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C59" w:rsidRPr="00F1592C" w:rsidRDefault="008D0C59" w:rsidP="008D0C59">
      <w:pPr>
        <w:suppressAutoHyphens w:val="0"/>
        <w:spacing w:line="240" w:lineRule="auto"/>
        <w:jc w:val="center"/>
        <w:outlineLvl w:val="0"/>
        <w:rPr>
          <w:rFonts w:eastAsia="Times New Roman"/>
          <w:b/>
          <w:color w:val="auto"/>
          <w:kern w:val="0"/>
          <w:lang w:val="sr-Cyrl-CS" w:eastAsia="en-US"/>
        </w:rPr>
      </w:pPr>
      <w:r w:rsidRPr="00F1592C">
        <w:rPr>
          <w:rFonts w:eastAsia="Times New Roman"/>
          <w:b/>
          <w:color w:val="auto"/>
          <w:kern w:val="0"/>
          <w:lang w:val="sr-Cyrl-RS" w:eastAsia="en-US"/>
        </w:rPr>
        <w:t xml:space="preserve">МОДЕЛ </w:t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>УГОВОРА</w:t>
      </w:r>
    </w:p>
    <w:p w:rsidR="008D0C59" w:rsidRPr="00F1592C" w:rsidRDefault="00F1592C" w:rsidP="00F1592C">
      <w:pPr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Cyrl-CS" w:eastAsia="en-US"/>
        </w:rPr>
      </w:pPr>
      <w:r w:rsidRPr="00F1592C">
        <w:rPr>
          <w:rFonts w:eastAsia="Times New Roman"/>
          <w:b/>
          <w:color w:val="auto"/>
          <w:kern w:val="0"/>
          <w:lang w:val="sr-Cyrl-CS" w:eastAsia="en-US"/>
        </w:rPr>
        <w:t>о набавци добара</w:t>
      </w:r>
      <w:r w:rsidR="008D0C59" w:rsidRPr="00F1592C">
        <w:rPr>
          <w:rFonts w:eastAsia="Times New Roman"/>
          <w:b/>
          <w:color w:val="auto"/>
          <w:kern w:val="0"/>
          <w:lang w:val="sr-Cyrl-CS" w:eastAsia="en-US"/>
        </w:rPr>
        <w:t xml:space="preserve">: </w:t>
      </w:r>
      <w:r w:rsidR="00C212CC">
        <w:rPr>
          <w:rFonts w:eastAsia="Times New Roman"/>
          <w:b/>
          <w:color w:val="auto"/>
          <w:kern w:val="0"/>
          <w:lang w:val="sr-Cyrl-CS" w:eastAsia="en-US"/>
        </w:rPr>
        <w:t xml:space="preserve">Мрежна опрема за </w:t>
      </w:r>
      <w:r w:rsidR="00DB0F23">
        <w:rPr>
          <w:rFonts w:eastAsia="Times New Roman"/>
          <w:b/>
          <w:color w:val="auto"/>
          <w:kern w:val="0"/>
          <w:lang w:val="sr-Cyrl-CS" w:eastAsia="en-US"/>
        </w:rPr>
        <w:t xml:space="preserve">потрбе ВУ „Дедиње“ </w:t>
      </w:r>
      <w:r w:rsidR="005E64CF">
        <w:rPr>
          <w:rFonts w:eastAsia="Times New Roman"/>
          <w:b/>
          <w:color w:val="auto"/>
          <w:kern w:val="0"/>
          <w:lang w:eastAsia="en-US"/>
        </w:rPr>
        <w:t xml:space="preserve">Београд </w:t>
      </w:r>
      <w:r w:rsidR="00DB0F23">
        <w:rPr>
          <w:rFonts w:eastAsia="Times New Roman"/>
          <w:b/>
          <w:color w:val="auto"/>
          <w:kern w:val="0"/>
          <w:lang w:val="sr-Cyrl-CS" w:eastAsia="en-US"/>
        </w:rPr>
        <w:t xml:space="preserve">за </w:t>
      </w:r>
      <w:r w:rsidR="00C212CC">
        <w:rPr>
          <w:rFonts w:eastAsia="Times New Roman"/>
          <w:b/>
          <w:color w:val="auto"/>
          <w:kern w:val="0"/>
          <w:lang w:val="sr-Cyrl-CS" w:eastAsia="en-US"/>
        </w:rPr>
        <w:t>2020. годину</w:t>
      </w:r>
    </w:p>
    <w:p w:rsidR="00F1592C" w:rsidRPr="00F1592C" w:rsidRDefault="00F1592C" w:rsidP="00F1592C">
      <w:pPr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lang w:val="sr-Cyrl-CS" w:eastAsia="en-US"/>
        </w:rPr>
      </w:pPr>
    </w:p>
    <w:p w:rsidR="008D0C59" w:rsidRPr="00F1592C" w:rsidRDefault="008D0C59" w:rsidP="008D0C59">
      <w:pPr>
        <w:suppressAutoHyphens w:val="0"/>
        <w:spacing w:line="240" w:lineRule="auto"/>
        <w:ind w:left="3600" w:hanging="3600"/>
        <w:outlineLvl w:val="0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ru-RU" w:eastAsia="en-US"/>
        </w:rPr>
        <w:t>з</w:t>
      </w:r>
      <w:r w:rsidRPr="00F1592C">
        <w:rPr>
          <w:rFonts w:eastAsia="Times New Roman"/>
          <w:color w:val="auto"/>
          <w:kern w:val="0"/>
          <w:lang w:val="sr-Cyrl-CS" w:eastAsia="en-US"/>
        </w:rPr>
        <w:t>акључен између:</w:t>
      </w:r>
    </w:p>
    <w:p w:rsidR="008D0C59" w:rsidRPr="00F1592C" w:rsidRDefault="008D0C59" w:rsidP="008D0C59">
      <w:pPr>
        <w:suppressAutoHyphens w:val="0"/>
        <w:spacing w:line="240" w:lineRule="auto"/>
        <w:ind w:left="3600" w:hanging="3600"/>
        <w:jc w:val="both"/>
        <w:outlineLvl w:val="0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РС/МО/ ВУ „ДЕДИЊЕ“, са седиштем у Београду, Делиградска 40а,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RS" w:eastAsia="en-US"/>
        </w:rPr>
        <w:t xml:space="preserve">коју 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заступа директор цл мр Љиљана Павић-Стојковић 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 xml:space="preserve">матични број: 17864955, ПИБ: </w:t>
      </w:r>
      <w:r w:rsidRPr="00F1592C">
        <w:rPr>
          <w:rFonts w:eastAsia="Times New Roman"/>
          <w:color w:val="auto"/>
          <w:kern w:val="0"/>
          <w:lang w:eastAsia="en-US"/>
        </w:rPr>
        <w:t>108341454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, 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Тел.</w:t>
      </w:r>
      <w:r w:rsidR="00F1592C" w:rsidRPr="00F1592C">
        <w:rPr>
          <w:rFonts w:eastAsia="Times New Roman"/>
          <w:color w:val="auto"/>
          <w:kern w:val="0"/>
          <w:lang w:val="sr-Cyrl-CS" w:eastAsia="en-US"/>
        </w:rPr>
        <w:t>______________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; </w:t>
      </w:r>
      <w:r w:rsidRPr="00F1592C">
        <w:rPr>
          <w:rFonts w:eastAsia="Times New Roman"/>
          <w:color w:val="auto"/>
          <w:kern w:val="0"/>
          <w:lang w:eastAsia="en-US"/>
        </w:rPr>
        <w:t>fax:</w:t>
      </w:r>
      <w:r w:rsidRPr="00F1592C">
        <w:rPr>
          <w:rFonts w:eastAsia="Times New Roman"/>
          <w:color w:val="auto"/>
          <w:kern w:val="0"/>
          <w:lang w:val="sr-Cyrl-RS" w:eastAsia="en-US"/>
        </w:rPr>
        <w:t xml:space="preserve"> </w:t>
      </w:r>
      <w:r w:rsidR="00F1592C" w:rsidRPr="00F1592C">
        <w:rPr>
          <w:rFonts w:eastAsia="Times New Roman"/>
          <w:color w:val="auto"/>
          <w:kern w:val="0"/>
          <w:lang w:val="sr-Cyrl-RS" w:eastAsia="en-US"/>
        </w:rPr>
        <w:t>___________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 xml:space="preserve">(у даљем тексту: наручилац), с једне стране </w:t>
      </w:r>
    </w:p>
    <w:p w:rsidR="008D0C59" w:rsidRPr="00F1592C" w:rsidRDefault="008D0C59" w:rsidP="008D0C59">
      <w:pPr>
        <w:suppressAutoHyphens w:val="0"/>
        <w:spacing w:line="240" w:lineRule="auto"/>
        <w:ind w:left="3600" w:hanging="3600"/>
        <w:rPr>
          <w:rFonts w:eastAsia="Times New Roman"/>
          <w:color w:val="auto"/>
          <w:kern w:val="0"/>
          <w:lang w:val="sr-Cyrl-CS" w:eastAsia="en-US"/>
        </w:rPr>
      </w:pPr>
    </w:p>
    <w:p w:rsidR="008D0C59" w:rsidRPr="00F1592C" w:rsidRDefault="008D0C59" w:rsidP="008D0C59">
      <w:pPr>
        <w:suppressAutoHyphens w:val="0"/>
        <w:spacing w:line="240" w:lineRule="auto"/>
        <w:ind w:left="3600" w:hanging="3600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и</w:t>
      </w:r>
    </w:p>
    <w:p w:rsidR="008D0C59" w:rsidRPr="00F1592C" w:rsidRDefault="008D0C59" w:rsidP="008D0C59">
      <w:pPr>
        <w:suppressAutoHyphens w:val="0"/>
        <w:spacing w:line="240" w:lineRule="auto"/>
        <w:ind w:left="3600" w:hanging="3600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eastAsia="en-US"/>
        </w:rPr>
        <w:t>___________________________</w:t>
      </w:r>
      <w:r w:rsidRPr="00F1592C">
        <w:rPr>
          <w:rFonts w:eastAsia="Times New Roman"/>
          <w:color w:val="auto"/>
          <w:kern w:val="0"/>
          <w:lang w:val="sr-Cyrl-RS" w:eastAsia="en-US"/>
        </w:rPr>
        <w:t xml:space="preserve">, са седиштем у </w:t>
      </w:r>
      <w:r w:rsidRPr="00F1592C">
        <w:rPr>
          <w:rFonts w:eastAsia="Times New Roman"/>
          <w:color w:val="auto"/>
          <w:kern w:val="0"/>
          <w:lang w:eastAsia="en-US"/>
        </w:rPr>
        <w:t>_________________________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, </w:t>
      </w:r>
    </w:p>
    <w:p w:rsidR="008D0C59" w:rsidRPr="00F1592C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 xml:space="preserve">матични број: </w:t>
      </w:r>
      <w:r w:rsidRPr="00F1592C">
        <w:rPr>
          <w:rFonts w:eastAsia="Times New Roman"/>
          <w:color w:val="auto"/>
          <w:kern w:val="0"/>
          <w:lang w:eastAsia="en-US"/>
        </w:rPr>
        <w:t>_______________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, ПИБ: </w:t>
      </w:r>
      <w:r w:rsidRPr="00F1592C">
        <w:rPr>
          <w:rFonts w:eastAsia="Times New Roman"/>
          <w:color w:val="auto"/>
          <w:kern w:val="0"/>
          <w:lang w:eastAsia="en-US"/>
        </w:rPr>
        <w:t>____________________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, </w:t>
      </w:r>
    </w:p>
    <w:p w:rsidR="008D0C59" w:rsidRPr="00F1592C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 xml:space="preserve">бр. рачуна </w:t>
      </w:r>
      <w:r w:rsidRPr="00F1592C">
        <w:rPr>
          <w:rFonts w:eastAsia="Times New Roman"/>
          <w:color w:val="auto"/>
          <w:kern w:val="0"/>
          <w:lang w:eastAsia="en-US"/>
        </w:rPr>
        <w:t>__________________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код  </w:t>
      </w:r>
      <w:r w:rsidRPr="00F1592C">
        <w:rPr>
          <w:rFonts w:eastAsia="Times New Roman"/>
          <w:color w:val="auto"/>
          <w:kern w:val="0"/>
          <w:lang w:eastAsia="en-US"/>
        </w:rPr>
        <w:t>__________________________________,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  </w:t>
      </w:r>
    </w:p>
    <w:p w:rsidR="008D0C59" w:rsidRPr="00F1592C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кога заступа</w:t>
      </w:r>
      <w:r w:rsidRPr="00F1592C">
        <w:rPr>
          <w:rFonts w:eastAsia="Times New Roman"/>
          <w:color w:val="auto"/>
          <w:kern w:val="0"/>
          <w:lang w:eastAsia="en-US"/>
        </w:rPr>
        <w:t xml:space="preserve"> __________________________________________</w:t>
      </w:r>
      <w:r w:rsidRPr="00F1592C">
        <w:rPr>
          <w:rFonts w:eastAsia="Times New Roman"/>
          <w:color w:val="auto"/>
          <w:kern w:val="0"/>
          <w:lang w:val="sr-Cyrl-RS" w:eastAsia="en-US"/>
        </w:rPr>
        <w:t>,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</w:t>
      </w:r>
    </w:p>
    <w:p w:rsidR="008D0C59" w:rsidRPr="00F1592C" w:rsidRDefault="008D0C59" w:rsidP="008D0C5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 xml:space="preserve">Тел.____________; </w:t>
      </w:r>
      <w:r w:rsidRPr="00F1592C">
        <w:rPr>
          <w:rFonts w:eastAsia="Times New Roman"/>
          <w:color w:val="auto"/>
          <w:kern w:val="0"/>
          <w:lang w:eastAsia="en-US"/>
        </w:rPr>
        <w:t>fax:</w:t>
      </w:r>
      <w:r w:rsidRPr="00F1592C">
        <w:rPr>
          <w:rFonts w:eastAsia="Times New Roman"/>
          <w:color w:val="auto"/>
          <w:kern w:val="0"/>
          <w:lang w:val="sr-Cyrl-RS" w:eastAsia="en-US"/>
        </w:rPr>
        <w:t xml:space="preserve"> _________________;</w:t>
      </w:r>
    </w:p>
    <w:p w:rsidR="008D0C59" w:rsidRPr="00F1592C" w:rsidRDefault="008D0C59" w:rsidP="008D0C59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(у даљем тексту: извршилац), с друге стране</w:t>
      </w:r>
    </w:p>
    <w:p w:rsidR="008D0C59" w:rsidRPr="00F1592C" w:rsidRDefault="008D0C59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lang w:val="sr-Cyrl-RS" w:eastAsia="en-US"/>
        </w:rPr>
      </w:pPr>
    </w:p>
    <w:p w:rsidR="008D0C59" w:rsidRPr="00F1592C" w:rsidRDefault="008D0C59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lang w:val="sr-Cyrl-RS" w:eastAsia="en-US"/>
        </w:rPr>
      </w:pPr>
      <w:r w:rsidRPr="00F1592C">
        <w:rPr>
          <w:rFonts w:eastAsia="Times New Roman"/>
          <w:color w:val="auto"/>
          <w:kern w:val="0"/>
          <w:lang w:val="sr-Cyrl-RS" w:eastAsia="en-US"/>
        </w:rPr>
        <w:t>Основ уговора: ЈН бр.00</w:t>
      </w:r>
      <w:r w:rsidR="00C212CC">
        <w:rPr>
          <w:rFonts w:eastAsia="Times New Roman"/>
          <w:color w:val="auto"/>
          <w:kern w:val="0"/>
          <w:lang w:val="sr-Cyrl-RS" w:eastAsia="en-US"/>
        </w:rPr>
        <w:t>17</w:t>
      </w:r>
      <w:r w:rsidRPr="00F1592C">
        <w:rPr>
          <w:rFonts w:eastAsia="Times New Roman"/>
          <w:color w:val="auto"/>
          <w:kern w:val="0"/>
          <w:lang w:val="sr-Cyrl-RS" w:eastAsia="en-US"/>
        </w:rPr>
        <w:t>/2020</w:t>
      </w:r>
    </w:p>
    <w:p w:rsidR="008D0C59" w:rsidRDefault="00C212CC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lang w:val="sr-Cyrl-RS"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>Одлука И.бр.1558</w:t>
      </w:r>
      <w:r w:rsidR="00F1592C" w:rsidRPr="00F1592C">
        <w:rPr>
          <w:rFonts w:eastAsia="Times New Roman"/>
          <w:color w:val="auto"/>
          <w:kern w:val="0"/>
          <w:lang w:val="sr-Cyrl-RS" w:eastAsia="en-US"/>
        </w:rPr>
        <w:t>-___</w:t>
      </w:r>
      <w:r w:rsidR="008D0C59" w:rsidRPr="00F1592C">
        <w:rPr>
          <w:rFonts w:eastAsia="Times New Roman"/>
          <w:color w:val="auto"/>
          <w:kern w:val="0"/>
          <w:lang w:val="sr-Cyrl-RS" w:eastAsia="en-US"/>
        </w:rPr>
        <w:t xml:space="preserve"> од ___________.2020. године</w:t>
      </w:r>
    </w:p>
    <w:p w:rsidR="002B3F14" w:rsidRPr="002B3F14" w:rsidRDefault="002B3F14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lang w:val="sr-Cyrl-RS"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>Понуда изабраног понуђача И.бр.155</w:t>
      </w:r>
      <w:r w:rsidR="00C212CC">
        <w:rPr>
          <w:rFonts w:eastAsia="Times New Roman"/>
          <w:color w:val="auto"/>
          <w:kern w:val="0"/>
          <w:lang w:val="sr-Cyrl-RS" w:eastAsia="en-US"/>
        </w:rPr>
        <w:t>8</w:t>
      </w:r>
      <w:r>
        <w:rPr>
          <w:rFonts w:eastAsia="Times New Roman"/>
          <w:color w:val="auto"/>
          <w:kern w:val="0"/>
          <w:lang w:val="sr-Cyrl-RS" w:eastAsia="en-US"/>
        </w:rPr>
        <w:t>-__ од _________.2020. године</w:t>
      </w:r>
    </w:p>
    <w:p w:rsidR="008D0C59" w:rsidRDefault="008D0C59" w:rsidP="008D0C59">
      <w:pPr>
        <w:tabs>
          <w:tab w:val="left" w:pos="3075"/>
        </w:tabs>
        <w:suppressAutoHyphens w:val="0"/>
        <w:spacing w:line="240" w:lineRule="auto"/>
        <w:rPr>
          <w:rFonts w:eastAsia="Times New Roman"/>
          <w:color w:val="auto"/>
          <w:kern w:val="0"/>
          <w:lang w:val="sr-Cyrl-RS" w:eastAsia="en-US"/>
        </w:rPr>
      </w:pPr>
    </w:p>
    <w:p w:rsidR="00ED6CED" w:rsidRPr="00ED6CED" w:rsidRDefault="00ED6CED" w:rsidP="00ED6CED">
      <w:pPr>
        <w:rPr>
          <w:rFonts w:ascii="Arial" w:hAnsi="Arial" w:cs="Arial"/>
          <w:i/>
          <w:iCs/>
          <w:lang w:val="sr-Cyrl-RS"/>
        </w:rPr>
      </w:pPr>
    </w:p>
    <w:p w:rsidR="00ED6CED" w:rsidRDefault="00ED6CED" w:rsidP="00ED6CED">
      <w:pPr>
        <w:tabs>
          <w:tab w:val="left" w:pos="3075"/>
        </w:tabs>
        <w:jc w:val="center"/>
        <w:rPr>
          <w:sz w:val="22"/>
          <w:szCs w:val="22"/>
          <w:lang w:val="sr-Cyrl-CS"/>
        </w:rPr>
      </w:pPr>
      <w:r w:rsidRPr="00ED6CED">
        <w:rPr>
          <w:sz w:val="22"/>
          <w:szCs w:val="22"/>
          <w:lang w:val="sr-Cyrl-CS"/>
        </w:rPr>
        <w:t>Члан 1</w:t>
      </w:r>
    </w:p>
    <w:p w:rsidR="00B30FCB" w:rsidRPr="00ED6CED" w:rsidRDefault="00B30FCB" w:rsidP="00B30FCB">
      <w:pPr>
        <w:jc w:val="both"/>
        <w:rPr>
          <w:sz w:val="22"/>
          <w:szCs w:val="22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Предмет овог уговора је набавка</w:t>
      </w:r>
      <w:r w:rsidRPr="00F1592C">
        <w:rPr>
          <w:rFonts w:eastAsia="Times New Roman"/>
          <w:color w:val="auto"/>
          <w:kern w:val="0"/>
          <w:lang w:val="sr-Latn-CS" w:eastAsia="en-US"/>
        </w:rPr>
        <w:t xml:space="preserve"> 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добара: </w:t>
      </w:r>
      <w:r w:rsidRPr="00ED6CED">
        <w:rPr>
          <w:iCs/>
          <w:lang w:val="sr-Cyrl-RS"/>
        </w:rPr>
        <w:t>Мрежн</w:t>
      </w:r>
      <w:r>
        <w:rPr>
          <w:iCs/>
          <w:lang w:val="sr-Cyrl-RS"/>
        </w:rPr>
        <w:t>а</w:t>
      </w:r>
      <w:r w:rsidRPr="00ED6CED">
        <w:rPr>
          <w:iCs/>
          <w:lang w:val="sr-Cyrl-RS"/>
        </w:rPr>
        <w:t xml:space="preserve"> опрема за потребе ВУ „Дедиње“ Београд за 20</w:t>
      </w:r>
      <w:r>
        <w:rPr>
          <w:iCs/>
          <w:lang w:val="sr-Cyrl-RS"/>
        </w:rPr>
        <w:t>20</w:t>
      </w:r>
      <w:r w:rsidRPr="00ED6CED">
        <w:rPr>
          <w:iCs/>
          <w:lang w:val="sr-Cyrl-RS"/>
        </w:rPr>
        <w:t>. годину</w:t>
      </w:r>
      <w:r>
        <w:rPr>
          <w:iCs/>
        </w:rPr>
        <w:t>.</w:t>
      </w:r>
      <w:r w:rsidRPr="00ED6CED">
        <w:rPr>
          <w:sz w:val="22"/>
          <w:szCs w:val="22"/>
          <w:lang w:val="sr-Cyrl-RS"/>
        </w:rPr>
        <w:t xml:space="preserve"> </w:t>
      </w:r>
    </w:p>
    <w:p w:rsidR="00B30FCB" w:rsidRPr="00F1592C" w:rsidRDefault="00B30FCB" w:rsidP="00B30FCB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F1592C">
        <w:rPr>
          <w:rFonts w:eastAsia="Times New Roman"/>
          <w:color w:val="auto"/>
          <w:kern w:val="0"/>
          <w:lang w:val="sr-Cyrl-RS" w:eastAsia="en-US"/>
        </w:rPr>
        <w:t xml:space="preserve">Уговор важи од дана закључења уговора до </w:t>
      </w:r>
      <w:r>
        <w:rPr>
          <w:rFonts w:eastAsia="Times New Roman"/>
          <w:color w:val="auto"/>
          <w:kern w:val="0"/>
          <w:lang w:val="sr-Cyrl-RS" w:eastAsia="en-US"/>
        </w:rPr>
        <w:t>коначне испоруке добара</w:t>
      </w:r>
      <w:r w:rsidRPr="00F1592C">
        <w:rPr>
          <w:rFonts w:eastAsia="Times New Roman"/>
          <w:color w:val="auto"/>
          <w:kern w:val="0"/>
          <w:lang w:val="sr-Cyrl-RS" w:eastAsia="en-US"/>
        </w:rPr>
        <w:t xml:space="preserve">, а најкасније до </w:t>
      </w:r>
      <w:r w:rsidRPr="00303C43">
        <w:rPr>
          <w:rFonts w:eastAsia="Times New Roman"/>
          <w:color w:val="auto"/>
          <w:kern w:val="0"/>
          <w:lang w:val="sr-Cyrl-RS" w:eastAsia="en-US"/>
        </w:rPr>
        <w:t>3</w:t>
      </w:r>
      <w:r w:rsidR="005559BB">
        <w:rPr>
          <w:rFonts w:eastAsia="Times New Roman"/>
          <w:color w:val="auto"/>
          <w:kern w:val="0"/>
          <w:lang w:val="sr-Cyrl-RS" w:eastAsia="en-US"/>
        </w:rPr>
        <w:t>0</w:t>
      </w:r>
      <w:bookmarkStart w:id="0" w:name="_GoBack"/>
      <w:bookmarkEnd w:id="0"/>
      <w:r w:rsidRPr="00303C43">
        <w:rPr>
          <w:rFonts w:eastAsia="Times New Roman"/>
          <w:color w:val="auto"/>
          <w:kern w:val="0"/>
          <w:lang w:val="sr-Cyrl-RS" w:eastAsia="en-US"/>
        </w:rPr>
        <w:t>.1</w:t>
      </w:r>
      <w:r w:rsidR="00303C43" w:rsidRPr="00303C43">
        <w:rPr>
          <w:rFonts w:eastAsia="Times New Roman"/>
          <w:color w:val="auto"/>
          <w:kern w:val="0"/>
          <w:lang w:val="sr-Cyrl-RS" w:eastAsia="en-US"/>
        </w:rPr>
        <w:t>1</w:t>
      </w:r>
      <w:r w:rsidRPr="00303C43">
        <w:rPr>
          <w:rFonts w:eastAsia="Times New Roman"/>
          <w:color w:val="auto"/>
          <w:kern w:val="0"/>
          <w:lang w:val="sr-Cyrl-RS" w:eastAsia="en-US"/>
        </w:rPr>
        <w:t>.2020. године.</w:t>
      </w:r>
    </w:p>
    <w:p w:rsidR="00B30FCB" w:rsidRPr="00ED6CED" w:rsidRDefault="00B30FCB" w:rsidP="00ED6CED">
      <w:pPr>
        <w:tabs>
          <w:tab w:val="left" w:pos="3075"/>
        </w:tabs>
        <w:jc w:val="center"/>
        <w:rPr>
          <w:sz w:val="22"/>
          <w:szCs w:val="22"/>
          <w:lang w:val="sr-Cyrl-CS"/>
        </w:rPr>
      </w:pPr>
    </w:p>
    <w:p w:rsidR="00ED6CED" w:rsidRPr="00ED6CED" w:rsidRDefault="00ED6CED" w:rsidP="009D66F6">
      <w:pPr>
        <w:jc w:val="center"/>
        <w:rPr>
          <w:sz w:val="22"/>
          <w:szCs w:val="22"/>
          <w:lang w:val="sr-Cyrl-CS"/>
        </w:rPr>
      </w:pPr>
      <w:r w:rsidRPr="00ED6CED">
        <w:rPr>
          <w:sz w:val="22"/>
          <w:szCs w:val="22"/>
          <w:lang w:val="sr-Cyrl-CS"/>
        </w:rPr>
        <w:t>Члан 2.</w:t>
      </w:r>
    </w:p>
    <w:p w:rsidR="00ED6CED" w:rsidRPr="00ED6CED" w:rsidRDefault="00ED6CED" w:rsidP="00ED6CED">
      <w:pPr>
        <w:jc w:val="both"/>
        <w:rPr>
          <w:sz w:val="22"/>
          <w:szCs w:val="22"/>
          <w:lang w:val="sr-Cyrl-CS"/>
        </w:rPr>
      </w:pPr>
      <w:r w:rsidRPr="00ED6CED">
        <w:rPr>
          <w:sz w:val="22"/>
          <w:szCs w:val="22"/>
          <w:lang w:val="sr-Cyrl-CS"/>
        </w:rPr>
        <w:t>Укупна утврђена цена за испоручена добра из члана 1. овог Уговора износи:</w:t>
      </w:r>
    </w:p>
    <w:p w:rsidR="00ED6CED" w:rsidRPr="00ED6CED" w:rsidRDefault="00ED6CED" w:rsidP="00ED6CED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sz w:val="22"/>
          <w:szCs w:val="22"/>
          <w:lang w:val="sr-Cyrl-CS"/>
        </w:rPr>
      </w:pPr>
      <w:r w:rsidRPr="00ED6CED">
        <w:rPr>
          <w:sz w:val="22"/>
          <w:szCs w:val="22"/>
          <w:lang w:val="sr-Cyrl-RS"/>
        </w:rPr>
        <w:t>=</w:t>
      </w:r>
      <w:r w:rsidRPr="00ED6CED">
        <w:rPr>
          <w:sz w:val="22"/>
          <w:szCs w:val="22"/>
        </w:rPr>
        <w:t>_____________</w:t>
      </w:r>
      <w:r w:rsidRPr="00ED6CED">
        <w:rPr>
          <w:sz w:val="22"/>
          <w:szCs w:val="22"/>
          <w:lang w:val="sr-Cyrl-CS"/>
        </w:rPr>
        <w:t xml:space="preserve"> динара без ПДВ</w:t>
      </w:r>
      <w:r w:rsidR="009D66F6">
        <w:rPr>
          <w:sz w:val="22"/>
          <w:szCs w:val="22"/>
          <w:lang w:val="sr-Cyrl-CS"/>
        </w:rPr>
        <w:t>-а</w:t>
      </w:r>
      <w:r w:rsidRPr="00ED6CED">
        <w:rPr>
          <w:sz w:val="22"/>
          <w:szCs w:val="22"/>
          <w:lang w:val="sr-Cyrl-CS"/>
        </w:rPr>
        <w:t>.</w:t>
      </w:r>
    </w:p>
    <w:p w:rsidR="00ED6CED" w:rsidRPr="00ED6CED" w:rsidRDefault="00ED6CED" w:rsidP="00ED6CED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sz w:val="22"/>
          <w:szCs w:val="22"/>
          <w:lang w:val="sr-Cyrl-CS"/>
        </w:rPr>
      </w:pPr>
      <w:r w:rsidRPr="00ED6CED">
        <w:rPr>
          <w:sz w:val="22"/>
          <w:szCs w:val="22"/>
          <w:lang w:val="sr-Cyrl-RS"/>
        </w:rPr>
        <w:t>=</w:t>
      </w:r>
      <w:r w:rsidRPr="00ED6CED">
        <w:rPr>
          <w:sz w:val="22"/>
          <w:szCs w:val="22"/>
        </w:rPr>
        <w:t xml:space="preserve"> _____________</w:t>
      </w:r>
      <w:r w:rsidRPr="00ED6CED">
        <w:rPr>
          <w:sz w:val="22"/>
          <w:szCs w:val="22"/>
          <w:lang w:val="sr-Cyrl-CS"/>
        </w:rPr>
        <w:t xml:space="preserve"> динара са ПДВ</w:t>
      </w:r>
      <w:r w:rsidR="009D66F6">
        <w:rPr>
          <w:sz w:val="22"/>
          <w:szCs w:val="22"/>
          <w:lang w:val="sr-Cyrl-CS"/>
        </w:rPr>
        <w:t>-ом</w:t>
      </w:r>
      <w:r w:rsidRPr="00ED6CED">
        <w:rPr>
          <w:sz w:val="22"/>
          <w:szCs w:val="22"/>
          <w:lang w:val="sr-Cyrl-CS"/>
        </w:rPr>
        <w:t>.</w:t>
      </w:r>
    </w:p>
    <w:p w:rsidR="00ED6CED" w:rsidRPr="00ED6CED" w:rsidRDefault="00ED6CED" w:rsidP="00ED6CED">
      <w:pPr>
        <w:tabs>
          <w:tab w:val="right" w:pos="8640"/>
        </w:tabs>
        <w:ind w:right="-2"/>
        <w:jc w:val="both"/>
        <w:rPr>
          <w:iCs/>
          <w:lang w:val="sr-Cyrl-RS"/>
        </w:rPr>
      </w:pPr>
      <w:r w:rsidRPr="00ED6CED">
        <w:rPr>
          <w:sz w:val="22"/>
          <w:szCs w:val="22"/>
          <w:lang w:val="sr-Cyrl-CS"/>
        </w:rPr>
        <w:t>Уговорне стране сагласне су да је укупна цена утврђена на основу прихваћених јединичних цена из понуде извршиоца</w:t>
      </w:r>
      <w:r w:rsidR="009D66F6">
        <w:rPr>
          <w:sz w:val="22"/>
          <w:szCs w:val="22"/>
          <w:lang w:val="sr-Cyrl-CS"/>
        </w:rPr>
        <w:t xml:space="preserve"> И.</w:t>
      </w:r>
      <w:r w:rsidRPr="00ED6CED">
        <w:rPr>
          <w:sz w:val="22"/>
          <w:szCs w:val="22"/>
          <w:lang w:val="sr-Cyrl-CS"/>
        </w:rPr>
        <w:t xml:space="preserve"> </w:t>
      </w:r>
      <w:r w:rsidRPr="00ED6CED">
        <w:rPr>
          <w:iCs/>
        </w:rPr>
        <w:t xml:space="preserve">бр. </w:t>
      </w:r>
      <w:r w:rsidR="009D66F6">
        <w:rPr>
          <w:bCs/>
          <w:sz w:val="22"/>
          <w:szCs w:val="22"/>
          <w:lang w:val="sr-Cyrl-RS"/>
        </w:rPr>
        <w:t>1558</w:t>
      </w:r>
      <w:r w:rsidRPr="00ED6CED">
        <w:rPr>
          <w:bCs/>
          <w:sz w:val="22"/>
          <w:szCs w:val="22"/>
          <w:lang w:val="sr-Cyrl-RS"/>
        </w:rPr>
        <w:t>-__</w:t>
      </w:r>
      <w:r w:rsidRPr="00ED6CED">
        <w:rPr>
          <w:sz w:val="22"/>
          <w:szCs w:val="22"/>
          <w:lang w:val="sr-Cyrl-CS"/>
        </w:rPr>
        <w:t xml:space="preserve"> од </w:t>
      </w:r>
      <w:r w:rsidRPr="00ED6CED">
        <w:rPr>
          <w:sz w:val="22"/>
          <w:szCs w:val="22"/>
          <w:lang w:val="sr-Cyrl-RS"/>
        </w:rPr>
        <w:t>_____</w:t>
      </w:r>
      <w:r w:rsidRPr="00ED6CED">
        <w:rPr>
          <w:sz w:val="22"/>
          <w:szCs w:val="22"/>
          <w:lang w:val="sr-Cyrl-CS"/>
        </w:rPr>
        <w:t>.20</w:t>
      </w:r>
      <w:r w:rsidR="009D66F6">
        <w:rPr>
          <w:sz w:val="22"/>
          <w:szCs w:val="22"/>
          <w:lang w:val="sr-Cyrl-CS"/>
        </w:rPr>
        <w:t>20</w:t>
      </w:r>
      <w:r w:rsidRPr="00ED6CED">
        <w:rPr>
          <w:iCs/>
          <w:lang w:val="sr-Cyrl-RS"/>
        </w:rPr>
        <w:t>. године.</w:t>
      </w:r>
    </w:p>
    <w:p w:rsidR="00ED6CED" w:rsidRPr="00ED6CED" w:rsidRDefault="00ED6CED" w:rsidP="00ED6CED">
      <w:pPr>
        <w:tabs>
          <w:tab w:val="right" w:pos="8640"/>
        </w:tabs>
        <w:ind w:right="-2"/>
        <w:jc w:val="both"/>
        <w:rPr>
          <w:iCs/>
          <w:lang w:val="sr-Cyrl-RS"/>
        </w:rPr>
      </w:pPr>
      <w:r w:rsidRPr="00ED6CED">
        <w:rPr>
          <w:iCs/>
          <w:lang w:val="sr-Cyrl-RS"/>
        </w:rPr>
        <w:t>Спецификација добара са ценовником налази се у прилогу овог уговора и његов је саставни део.</w:t>
      </w:r>
    </w:p>
    <w:p w:rsidR="00ED6CED" w:rsidRPr="00ED6CED" w:rsidRDefault="00ED6CED" w:rsidP="00ED6CED">
      <w:pPr>
        <w:tabs>
          <w:tab w:val="right" w:pos="8640"/>
        </w:tabs>
        <w:ind w:right="-2"/>
        <w:jc w:val="both"/>
        <w:rPr>
          <w:sz w:val="22"/>
          <w:szCs w:val="22"/>
          <w:lang w:val="sr-Cyrl-RS"/>
        </w:rPr>
      </w:pPr>
      <w:r w:rsidRPr="00ED6CED">
        <w:rPr>
          <w:sz w:val="22"/>
          <w:szCs w:val="22"/>
          <w:lang w:val="sr-Cyrl-RS"/>
        </w:rPr>
        <w:t xml:space="preserve">У понуђену цену урачунати су </w:t>
      </w:r>
      <w:r w:rsidRPr="00ED6CED">
        <w:rPr>
          <w:sz w:val="22"/>
          <w:szCs w:val="22"/>
          <w:lang w:val="sr-Cyrl-RS" w:eastAsia="sr-Latn-RS"/>
        </w:rPr>
        <w:t xml:space="preserve">укупни трошкови извршиоца, </w:t>
      </w:r>
      <w:r w:rsidRPr="00ED6CED">
        <w:rPr>
          <w:sz w:val="22"/>
          <w:szCs w:val="22"/>
          <w:lang w:eastAsia="sr-Latn-RS"/>
        </w:rPr>
        <w:t xml:space="preserve">fco </w:t>
      </w:r>
      <w:r w:rsidRPr="00ED6CED">
        <w:rPr>
          <w:sz w:val="22"/>
          <w:szCs w:val="22"/>
          <w:lang w:val="sr-Cyrl-RS" w:eastAsia="sr-Latn-RS"/>
        </w:rPr>
        <w:t>место</w:t>
      </w:r>
      <w:r w:rsidR="009D66F6">
        <w:rPr>
          <w:sz w:val="22"/>
          <w:szCs w:val="22"/>
          <w:lang w:val="sr-Cyrl-RS" w:eastAsia="sr-Latn-RS"/>
        </w:rPr>
        <w:t xml:space="preserve"> испоруке: Батајница, Батајнички друм бб. (преко пута млекаре).</w:t>
      </w:r>
    </w:p>
    <w:p w:rsidR="00ED6CED" w:rsidRPr="00ED6CED" w:rsidRDefault="00ED6CED" w:rsidP="00ED6CED">
      <w:pPr>
        <w:jc w:val="both"/>
        <w:rPr>
          <w:sz w:val="22"/>
          <w:szCs w:val="22"/>
          <w:lang w:val="sr-Cyrl-CS"/>
        </w:rPr>
      </w:pPr>
    </w:p>
    <w:p w:rsidR="00ED6CED" w:rsidRPr="00ED6CED" w:rsidRDefault="00ED6CED" w:rsidP="009D66F6">
      <w:pPr>
        <w:jc w:val="center"/>
        <w:rPr>
          <w:sz w:val="22"/>
          <w:szCs w:val="22"/>
          <w:lang w:val="sr-Cyrl-CS"/>
        </w:rPr>
      </w:pPr>
      <w:r w:rsidRPr="00ED6CED">
        <w:rPr>
          <w:sz w:val="22"/>
          <w:szCs w:val="22"/>
          <w:lang w:val="sr-Cyrl-CS"/>
        </w:rPr>
        <w:t>Члан 3.</w:t>
      </w:r>
    </w:p>
    <w:p w:rsidR="00ED6CED" w:rsidRPr="00ED6CED" w:rsidRDefault="00ED6CED" w:rsidP="00515931">
      <w:pPr>
        <w:spacing w:line="240" w:lineRule="auto"/>
        <w:jc w:val="both"/>
        <w:rPr>
          <w:sz w:val="22"/>
          <w:szCs w:val="22"/>
          <w:lang w:val="sr-Cyrl-RS"/>
        </w:rPr>
      </w:pPr>
      <w:r w:rsidRPr="00ED6CED">
        <w:rPr>
          <w:sz w:val="22"/>
          <w:szCs w:val="22"/>
          <w:lang w:val="sr-Cyrl-RS"/>
        </w:rPr>
        <w:t>П</w:t>
      </w:r>
      <w:r w:rsidRPr="00ED6CED">
        <w:rPr>
          <w:sz w:val="22"/>
          <w:szCs w:val="22"/>
        </w:rPr>
        <w:t xml:space="preserve">редставници </w:t>
      </w:r>
      <w:r w:rsidRPr="00ED6CED">
        <w:rPr>
          <w:sz w:val="22"/>
          <w:szCs w:val="22"/>
          <w:lang w:val="sr-Cyrl-RS"/>
        </w:rPr>
        <w:t xml:space="preserve">наручиоца и извршиоца </w:t>
      </w:r>
      <w:r w:rsidRPr="00ED6CED">
        <w:rPr>
          <w:sz w:val="22"/>
          <w:szCs w:val="22"/>
        </w:rPr>
        <w:t xml:space="preserve">ће </w:t>
      </w:r>
      <w:r w:rsidRPr="00ED6CED">
        <w:rPr>
          <w:sz w:val="22"/>
          <w:szCs w:val="22"/>
          <w:lang w:val="sr-Cyrl-RS"/>
        </w:rPr>
        <w:t>из</w:t>
      </w:r>
      <w:r w:rsidRPr="00ED6CED">
        <w:rPr>
          <w:sz w:val="22"/>
          <w:szCs w:val="22"/>
        </w:rPr>
        <w:t xml:space="preserve">вршити </w:t>
      </w:r>
      <w:r w:rsidRPr="00ED6CED">
        <w:rPr>
          <w:sz w:val="22"/>
          <w:szCs w:val="22"/>
          <w:lang w:val="sr-Cyrl-RS"/>
        </w:rPr>
        <w:t xml:space="preserve">квалитативни и </w:t>
      </w:r>
      <w:r w:rsidRPr="00ED6CED">
        <w:rPr>
          <w:sz w:val="22"/>
          <w:szCs w:val="22"/>
        </w:rPr>
        <w:t xml:space="preserve">квантитативни </w:t>
      </w:r>
      <w:r w:rsidRPr="00ED6CED">
        <w:rPr>
          <w:sz w:val="22"/>
          <w:szCs w:val="22"/>
          <w:lang w:val="sr-Cyrl-RS"/>
        </w:rPr>
        <w:t>пријем испоручених добара</w:t>
      </w:r>
      <w:r w:rsidRPr="00ED6CED">
        <w:rPr>
          <w:sz w:val="22"/>
          <w:szCs w:val="22"/>
        </w:rPr>
        <w:t>,</w:t>
      </w:r>
      <w:r w:rsidRPr="00ED6CED">
        <w:rPr>
          <w:sz w:val="22"/>
          <w:szCs w:val="22"/>
          <w:lang w:val="sr-Cyrl-RS"/>
        </w:rPr>
        <w:t xml:space="preserve"> на уговореној</w:t>
      </w:r>
      <w:r w:rsidR="00976B6E">
        <w:rPr>
          <w:sz w:val="22"/>
          <w:szCs w:val="22"/>
          <w:lang w:val="sr-Cyrl-RS"/>
        </w:rPr>
        <w:t xml:space="preserve"> локациј</w:t>
      </w:r>
      <w:r w:rsidRPr="00ED6CED">
        <w:rPr>
          <w:sz w:val="22"/>
          <w:szCs w:val="22"/>
        </w:rPr>
        <w:t>и</w:t>
      </w:r>
      <w:r w:rsidR="00976B6E">
        <w:rPr>
          <w:sz w:val="22"/>
          <w:szCs w:val="22"/>
          <w:lang w:val="sr-Cyrl-RS"/>
        </w:rPr>
        <w:t xml:space="preserve"> и</w:t>
      </w:r>
      <w:r w:rsidRPr="00ED6CED">
        <w:rPr>
          <w:sz w:val="22"/>
          <w:szCs w:val="22"/>
        </w:rPr>
        <w:t xml:space="preserve"> </w:t>
      </w:r>
      <w:r w:rsidRPr="00ED6CED">
        <w:rPr>
          <w:sz w:val="22"/>
          <w:szCs w:val="22"/>
          <w:lang w:val="sr-Cyrl-RS"/>
        </w:rPr>
        <w:t>сачињава</w:t>
      </w:r>
      <w:r w:rsidRPr="00ED6CED">
        <w:rPr>
          <w:sz w:val="22"/>
          <w:szCs w:val="22"/>
        </w:rPr>
        <w:t xml:space="preserve">ти Записник о </w:t>
      </w:r>
      <w:r w:rsidRPr="00ED6CED">
        <w:rPr>
          <w:sz w:val="22"/>
          <w:szCs w:val="22"/>
          <w:lang w:val="sr-Cyrl-RS"/>
        </w:rPr>
        <w:t>испорученим добрима.</w:t>
      </w:r>
    </w:p>
    <w:p w:rsidR="00ED6CED" w:rsidRPr="00ED6CED" w:rsidRDefault="00ED6CED" w:rsidP="00515931">
      <w:pPr>
        <w:spacing w:line="240" w:lineRule="auto"/>
        <w:jc w:val="both"/>
        <w:rPr>
          <w:sz w:val="22"/>
          <w:szCs w:val="22"/>
          <w:lang w:val="sr-Cyrl-CS"/>
        </w:rPr>
      </w:pPr>
      <w:r w:rsidRPr="00ED6CED">
        <w:rPr>
          <w:sz w:val="22"/>
          <w:szCs w:val="22"/>
          <w:lang w:val="sr-Cyrl-RS"/>
        </w:rPr>
        <w:t>Уколико се уоче недостаци, п</w:t>
      </w:r>
      <w:r w:rsidRPr="00ED6CED">
        <w:rPr>
          <w:sz w:val="22"/>
          <w:szCs w:val="22"/>
          <w:lang w:val="ru-RU"/>
        </w:rPr>
        <w:t xml:space="preserve">редставници </w:t>
      </w:r>
      <w:r w:rsidRPr="00ED6CED">
        <w:rPr>
          <w:sz w:val="22"/>
          <w:szCs w:val="22"/>
          <w:lang w:val="sr-Cyrl-RS"/>
        </w:rPr>
        <w:t>наручиоца и извршиоца</w:t>
      </w:r>
      <w:r w:rsidRPr="00ED6CED">
        <w:rPr>
          <w:sz w:val="22"/>
          <w:szCs w:val="22"/>
          <w:lang w:val="ru-RU"/>
        </w:rPr>
        <w:t xml:space="preserve"> </w:t>
      </w:r>
      <w:r w:rsidRPr="00ED6CED">
        <w:rPr>
          <w:sz w:val="22"/>
          <w:szCs w:val="22"/>
          <w:lang w:val="sr-Cyrl-CS"/>
        </w:rPr>
        <w:t>ће недостатке записнички констатовати.</w:t>
      </w:r>
    </w:p>
    <w:p w:rsidR="00ED6CED" w:rsidRDefault="00ED6CED" w:rsidP="00515931">
      <w:pPr>
        <w:spacing w:line="240" w:lineRule="auto"/>
        <w:jc w:val="both"/>
        <w:rPr>
          <w:sz w:val="22"/>
          <w:szCs w:val="22"/>
          <w:lang w:val="sr-Cyrl-CS"/>
        </w:rPr>
      </w:pPr>
      <w:r w:rsidRPr="00ED6CED">
        <w:rPr>
          <w:sz w:val="22"/>
          <w:szCs w:val="22"/>
          <w:lang w:val="sr-Cyrl-CS"/>
        </w:rPr>
        <w:t>Извршилац се обавезује да отклони утврђене недостатке  у року од 2 дана од дана записничког констатовања недостатака.</w:t>
      </w:r>
    </w:p>
    <w:p w:rsidR="008D4985" w:rsidRPr="00295283" w:rsidRDefault="008D4985" w:rsidP="008D4985">
      <w:pPr>
        <w:jc w:val="both"/>
      </w:pPr>
      <w:r>
        <w:rPr>
          <w:color w:val="auto"/>
          <w:lang w:val="sr-Cyrl-RS"/>
        </w:rPr>
        <w:t xml:space="preserve">Уколико </w:t>
      </w:r>
      <w:r w:rsidRPr="00295283">
        <w:rPr>
          <w:color w:val="auto"/>
        </w:rPr>
        <w:t>Извршилац услуга</w:t>
      </w:r>
      <w:r w:rsidRPr="00295283">
        <w:rPr>
          <w:color w:val="auto"/>
          <w:lang w:val="sr-Cyrl-RS"/>
        </w:rPr>
        <w:t xml:space="preserve"> </w:t>
      </w:r>
      <w:r>
        <w:rPr>
          <w:color w:val="auto"/>
          <w:lang w:val="sr-Cyrl-RS"/>
        </w:rPr>
        <w:t xml:space="preserve">не отклони утврђене недостатке или </w:t>
      </w:r>
      <w:r w:rsidRPr="00295283">
        <w:rPr>
          <w:color w:val="auto"/>
        </w:rPr>
        <w:t>не испуни предмет Уговора</w:t>
      </w:r>
      <w:r w:rsidRPr="00295283">
        <w:rPr>
          <w:color w:val="auto"/>
          <w:lang w:val="sr-Cyrl-RS"/>
        </w:rPr>
        <w:t xml:space="preserve"> </w:t>
      </w:r>
      <w:r w:rsidRPr="00295283">
        <w:rPr>
          <w:color w:val="auto"/>
        </w:rPr>
        <w:t>у</w:t>
      </w:r>
      <w:r w:rsidRPr="00295283">
        <w:rPr>
          <w:color w:val="auto"/>
          <w:lang w:val="sr-Cyrl-RS"/>
        </w:rPr>
        <w:t xml:space="preserve"> </w:t>
      </w:r>
      <w:r w:rsidRPr="00295283">
        <w:rPr>
          <w:color w:val="auto"/>
        </w:rPr>
        <w:t>роковима и на начин одређен</w:t>
      </w:r>
      <w:r w:rsidRPr="00295283">
        <w:rPr>
          <w:color w:val="auto"/>
          <w:lang w:val="sr-Cyrl-RS"/>
        </w:rPr>
        <w:t xml:space="preserve"> </w:t>
      </w:r>
      <w:r w:rsidRPr="00295283">
        <w:rPr>
          <w:color w:val="auto"/>
        </w:rPr>
        <w:t>Уговором, дужан је да плати Наручиоцу казну од</w:t>
      </w:r>
      <w:r w:rsidRPr="00C568E0">
        <w:rPr>
          <w:color w:val="auto"/>
        </w:rPr>
        <w:t xml:space="preserve"> 2</w:t>
      </w:r>
      <w:r w:rsidR="00220C0A">
        <w:rPr>
          <w:color w:val="auto"/>
          <w:vertAlign w:val="subscript"/>
          <w:lang w:val="sr-Cyrl-RS"/>
        </w:rPr>
        <w:t>%о</w:t>
      </w:r>
      <w:r w:rsidRPr="00295283">
        <w:rPr>
          <w:color w:val="auto"/>
          <w:lang w:val="sr-Cyrl-RS"/>
        </w:rPr>
        <w:t xml:space="preserve"> </w:t>
      </w:r>
      <w:r w:rsidRPr="00295283">
        <w:rPr>
          <w:color w:val="auto"/>
        </w:rPr>
        <w:t>од уговорене</w:t>
      </w:r>
      <w:r w:rsidRPr="00295283">
        <w:rPr>
          <w:color w:val="auto"/>
          <w:lang w:val="sr-Cyrl-RS"/>
        </w:rPr>
        <w:t xml:space="preserve"> </w:t>
      </w:r>
      <w:r w:rsidRPr="00295283">
        <w:rPr>
          <w:color w:val="auto"/>
        </w:rPr>
        <w:t>цене</w:t>
      </w:r>
      <w:r w:rsidRPr="00295283">
        <w:rPr>
          <w:color w:val="auto"/>
          <w:lang w:val="sr-Cyrl-RS"/>
        </w:rPr>
        <w:t xml:space="preserve"> </w:t>
      </w:r>
      <w:r w:rsidRPr="00295283">
        <w:rPr>
          <w:color w:val="auto"/>
        </w:rPr>
        <w:t>из</w:t>
      </w:r>
      <w:r w:rsidRPr="00295283">
        <w:t xml:space="preserve"> члана 2. став 1. Уговора за сваки дан закашњења, с тим да укупан износ уговорне казне не може прећи 5% уговорене цене</w:t>
      </w:r>
      <w:r w:rsidRPr="00295283">
        <w:rPr>
          <w:lang w:val="sr-Cyrl-RS"/>
        </w:rPr>
        <w:t xml:space="preserve">. </w:t>
      </w:r>
      <w:r w:rsidRPr="00295283">
        <w:t>Приликом исплате Наручилац</w:t>
      </w:r>
      <w:r w:rsidRPr="00295283">
        <w:rPr>
          <w:lang w:val="sr-Cyrl-RS"/>
        </w:rPr>
        <w:t xml:space="preserve"> </w:t>
      </w:r>
      <w:r w:rsidRPr="00295283">
        <w:t xml:space="preserve">ће умањити </w:t>
      </w:r>
      <w:r w:rsidRPr="00295283">
        <w:lastRenderedPageBreak/>
        <w:t>износ на рачуну за износ уговорне казне из</w:t>
      </w:r>
      <w:r w:rsidRPr="00295283">
        <w:rPr>
          <w:lang w:val="sr-Cyrl-RS"/>
        </w:rPr>
        <w:t xml:space="preserve"> </w:t>
      </w:r>
      <w:r w:rsidRPr="00295283">
        <w:t>става</w:t>
      </w:r>
      <w:r w:rsidRPr="00295283">
        <w:rPr>
          <w:lang w:val="sr-Cyrl-RS"/>
        </w:rPr>
        <w:t xml:space="preserve"> </w:t>
      </w:r>
      <w:r w:rsidRPr="00295283">
        <w:t>1. овог члана.</w:t>
      </w:r>
      <w:r w:rsidRPr="00295283">
        <w:rPr>
          <w:lang w:val="sr-Cyrl-RS"/>
        </w:rPr>
        <w:t xml:space="preserve"> </w:t>
      </w:r>
      <w:r w:rsidRPr="00295283">
        <w:t>За умањење новчаног износа рачуна Наручилац</w:t>
      </w:r>
      <w:r w:rsidRPr="00295283">
        <w:rPr>
          <w:lang w:val="sr-Cyrl-RS"/>
        </w:rPr>
        <w:t xml:space="preserve"> </w:t>
      </w:r>
      <w:r w:rsidRPr="00295283">
        <w:t xml:space="preserve">није обавезан да тражи сагласност </w:t>
      </w:r>
      <w:r w:rsidRPr="00295283">
        <w:rPr>
          <w:lang w:val="sr-Cyrl-RS"/>
        </w:rPr>
        <w:t>Извршиоца</w:t>
      </w:r>
      <w:r w:rsidRPr="00295283">
        <w:t>,</w:t>
      </w:r>
      <w:r w:rsidRPr="00295283">
        <w:rPr>
          <w:lang w:val="sr-Cyrl-RS"/>
        </w:rPr>
        <w:t xml:space="preserve"> </w:t>
      </w:r>
      <w:r w:rsidRPr="00295283">
        <w:t>али је дужан да га у року од осам</w:t>
      </w:r>
      <w:r w:rsidRPr="00295283">
        <w:rPr>
          <w:lang w:val="sr-Cyrl-RS"/>
        </w:rPr>
        <w:t xml:space="preserve"> </w:t>
      </w:r>
      <w:r w:rsidRPr="00295283">
        <w:t>дана писмено обавести</w:t>
      </w:r>
      <w:r w:rsidRPr="00295283">
        <w:rPr>
          <w:rFonts w:ascii="Arial" w:hAnsi="Arial" w:cs="Arial"/>
        </w:rPr>
        <w:t xml:space="preserve"> </w:t>
      </w:r>
      <w:r w:rsidRPr="00295283">
        <w:t>о разлозима извршеног умањења.</w:t>
      </w:r>
    </w:p>
    <w:p w:rsidR="008D4985" w:rsidRPr="00ED6CED" w:rsidRDefault="008D4985" w:rsidP="00515931">
      <w:pPr>
        <w:spacing w:line="240" w:lineRule="auto"/>
        <w:jc w:val="both"/>
        <w:rPr>
          <w:sz w:val="22"/>
          <w:szCs w:val="22"/>
          <w:lang w:val="sr-Cyrl-CS"/>
        </w:rPr>
      </w:pPr>
    </w:p>
    <w:p w:rsidR="00ED6CED" w:rsidRPr="00ED6CED" w:rsidRDefault="00ED6CED" w:rsidP="009D66F6">
      <w:pPr>
        <w:tabs>
          <w:tab w:val="center" w:pos="4989"/>
          <w:tab w:val="left" w:pos="6984"/>
        </w:tabs>
        <w:jc w:val="center"/>
        <w:rPr>
          <w:sz w:val="22"/>
          <w:szCs w:val="22"/>
          <w:lang w:val="sr-Cyrl-CS"/>
        </w:rPr>
      </w:pPr>
      <w:r w:rsidRPr="00ED6CED">
        <w:rPr>
          <w:sz w:val="22"/>
          <w:szCs w:val="22"/>
          <w:lang w:val="sr-Cyrl-CS"/>
        </w:rPr>
        <w:t>Члан 4.</w:t>
      </w:r>
    </w:p>
    <w:p w:rsidR="00234466" w:rsidRDefault="00234466" w:rsidP="00234466">
      <w:pPr>
        <w:jc w:val="both"/>
        <w:rPr>
          <w:color w:val="auto"/>
          <w:lang w:val="sr-Cyrl-CS"/>
        </w:rPr>
      </w:pPr>
      <w:r w:rsidRPr="00295283">
        <w:rPr>
          <w:color w:val="auto"/>
          <w:lang w:val="sr-Cyrl-CS"/>
        </w:rPr>
        <w:t>Наручилац се обавезује да ће извршиоцу исплатити вредност испоручене робе, у складу са чланом 2. овог У</w:t>
      </w:r>
      <w:r>
        <w:rPr>
          <w:color w:val="auto"/>
          <w:lang w:val="sr-Cyrl-CS"/>
        </w:rPr>
        <w:t>говора, на рачун извршиоца број _________</w:t>
      </w:r>
      <w:r>
        <w:rPr>
          <w:iCs/>
          <w:lang w:val="sr-Cyrl-RS"/>
        </w:rPr>
        <w:t>_______________</w:t>
      </w:r>
      <w:r w:rsidRPr="00295283">
        <w:rPr>
          <w:iCs/>
        </w:rPr>
        <w:t xml:space="preserve"> </w:t>
      </w:r>
      <w:r w:rsidRPr="00295283">
        <w:rPr>
          <w:color w:val="auto"/>
          <w:lang w:val="sr-Cyrl-CS"/>
        </w:rPr>
        <w:t xml:space="preserve">код  </w:t>
      </w:r>
      <w:r>
        <w:rPr>
          <w:color w:val="auto"/>
          <w:lang w:val="sr-Cyrl-CS"/>
        </w:rPr>
        <w:t>___________________________</w:t>
      </w:r>
      <w:r w:rsidRPr="00295283">
        <w:rPr>
          <w:iCs/>
          <w:lang w:val="sr-Cyrl-RS"/>
        </w:rPr>
        <w:t>,</w:t>
      </w:r>
      <w:r w:rsidRPr="00295283">
        <w:rPr>
          <w:color w:val="auto"/>
          <w:lang w:val="ru-RU"/>
        </w:rPr>
        <w:t xml:space="preserve"> </w:t>
      </w:r>
      <w:r w:rsidRPr="00295283">
        <w:rPr>
          <w:color w:val="auto"/>
          <w:lang w:val="sr-Cyrl-CS"/>
        </w:rPr>
        <w:t xml:space="preserve">у </w:t>
      </w:r>
      <w:r w:rsidRPr="00295283">
        <w:rPr>
          <w:color w:val="auto"/>
          <w:lang w:val="sr-Cyrl-RS"/>
        </w:rPr>
        <w:t xml:space="preserve">законском </w:t>
      </w:r>
      <w:r w:rsidRPr="00295283">
        <w:rPr>
          <w:color w:val="auto"/>
          <w:lang w:val="sr-Cyrl-CS"/>
        </w:rPr>
        <w:t xml:space="preserve">року од </w:t>
      </w:r>
      <w:r w:rsidRPr="00295283">
        <w:rPr>
          <w:color w:val="auto"/>
        </w:rPr>
        <w:t>45</w:t>
      </w:r>
      <w:r w:rsidRPr="00295283">
        <w:rPr>
          <w:color w:val="auto"/>
          <w:lang w:val="sr-Cyrl-CS"/>
        </w:rPr>
        <w:t xml:space="preserve"> дана од </w:t>
      </w:r>
      <w:r w:rsidR="00CE3F54">
        <w:rPr>
          <w:color w:val="auto"/>
          <w:lang w:val="sr-Cyrl-CS"/>
        </w:rPr>
        <w:t xml:space="preserve">дана </w:t>
      </w:r>
      <w:r w:rsidR="00D95489">
        <w:rPr>
          <w:color w:val="auto"/>
          <w:lang w:val="sr-Cyrl-CS"/>
        </w:rPr>
        <w:t>и</w:t>
      </w:r>
      <w:r w:rsidRPr="00295283">
        <w:rPr>
          <w:color w:val="auto"/>
          <w:lang w:val="sr-Cyrl-CS"/>
        </w:rPr>
        <w:t>зд</w:t>
      </w:r>
      <w:r>
        <w:rPr>
          <w:color w:val="auto"/>
          <w:lang w:val="sr-Cyrl-CS"/>
        </w:rPr>
        <w:t>авања фактуре, регистроване у Централном регистру фактура.</w:t>
      </w:r>
    </w:p>
    <w:p w:rsidR="00CE3F54" w:rsidRPr="00295283" w:rsidRDefault="00CE3F54" w:rsidP="00234466">
      <w:pPr>
        <w:jc w:val="both"/>
        <w:rPr>
          <w:color w:val="auto"/>
          <w:lang w:val="sr-Cyrl-CS"/>
        </w:rPr>
      </w:pPr>
    </w:p>
    <w:p w:rsidR="00ED6CED" w:rsidRPr="00ED6CED" w:rsidRDefault="00ED6CED" w:rsidP="00ED6CED">
      <w:pPr>
        <w:jc w:val="center"/>
        <w:rPr>
          <w:color w:val="auto"/>
          <w:sz w:val="22"/>
          <w:szCs w:val="22"/>
          <w:lang w:val="sr-Cyrl-CS"/>
        </w:rPr>
      </w:pPr>
      <w:r w:rsidRPr="00ED6CED">
        <w:rPr>
          <w:color w:val="auto"/>
          <w:sz w:val="22"/>
          <w:szCs w:val="22"/>
          <w:lang w:val="sr-Cyrl-CS"/>
        </w:rPr>
        <w:t>Члан 5.</w:t>
      </w:r>
    </w:p>
    <w:p w:rsidR="00ED6CED" w:rsidRPr="00FB1FFE" w:rsidRDefault="00ED6CED" w:rsidP="00ED6CED">
      <w:pPr>
        <w:jc w:val="both"/>
        <w:rPr>
          <w:color w:val="auto"/>
          <w:sz w:val="22"/>
          <w:szCs w:val="22"/>
          <w:lang w:val="sr-Cyrl-RS"/>
        </w:rPr>
      </w:pPr>
      <w:r w:rsidRPr="00ED6CED">
        <w:rPr>
          <w:color w:val="auto"/>
          <w:sz w:val="22"/>
          <w:szCs w:val="22"/>
          <w:lang w:val="ru-RU"/>
        </w:rPr>
        <w:t xml:space="preserve">Уколико </w:t>
      </w:r>
      <w:r w:rsidRPr="00ED6CED">
        <w:rPr>
          <w:color w:val="auto"/>
          <w:sz w:val="22"/>
          <w:szCs w:val="22"/>
          <w:lang w:val="sr-Cyrl-RS"/>
        </w:rPr>
        <w:t xml:space="preserve">извршилац </w:t>
      </w:r>
      <w:r w:rsidRPr="00ED6CED">
        <w:rPr>
          <w:color w:val="auto"/>
          <w:sz w:val="22"/>
          <w:szCs w:val="22"/>
          <w:lang w:val="ru-RU"/>
        </w:rPr>
        <w:t xml:space="preserve"> није у могућности да испоштује утврђен</w:t>
      </w:r>
      <w:r w:rsidRPr="00ED6CED">
        <w:rPr>
          <w:color w:val="auto"/>
          <w:sz w:val="22"/>
          <w:szCs w:val="22"/>
          <w:lang w:val="sr-Cyrl-RS"/>
        </w:rPr>
        <w:t>у динамику испоруке добара</w:t>
      </w:r>
      <w:r w:rsidRPr="00ED6CED">
        <w:rPr>
          <w:color w:val="auto"/>
          <w:sz w:val="22"/>
          <w:szCs w:val="22"/>
          <w:lang w:val="ru-RU"/>
        </w:rPr>
        <w:t xml:space="preserve">, </w:t>
      </w:r>
      <w:r w:rsidRPr="00ED6CED">
        <w:rPr>
          <w:color w:val="auto"/>
          <w:sz w:val="22"/>
          <w:szCs w:val="22"/>
          <w:lang w:val="sr-Cyrl-RS"/>
        </w:rPr>
        <w:t xml:space="preserve">наручилац </w:t>
      </w:r>
      <w:r w:rsidRPr="00ED6CED">
        <w:rPr>
          <w:color w:val="auto"/>
          <w:sz w:val="22"/>
          <w:szCs w:val="22"/>
          <w:lang w:val="ru-RU"/>
        </w:rPr>
        <w:t xml:space="preserve">може раскинути </w:t>
      </w:r>
      <w:r w:rsidRPr="00ED6CED">
        <w:rPr>
          <w:color w:val="auto"/>
          <w:sz w:val="22"/>
          <w:szCs w:val="22"/>
          <w:lang w:val="sr-Cyrl-RS"/>
        </w:rPr>
        <w:t>у</w:t>
      </w:r>
      <w:r w:rsidRPr="00ED6CED">
        <w:rPr>
          <w:color w:val="auto"/>
          <w:sz w:val="22"/>
          <w:szCs w:val="22"/>
          <w:lang w:val="ru-RU"/>
        </w:rPr>
        <w:t xml:space="preserve">говор на штету </w:t>
      </w:r>
      <w:r w:rsidRPr="00ED6CED">
        <w:rPr>
          <w:color w:val="auto"/>
          <w:sz w:val="22"/>
          <w:szCs w:val="22"/>
          <w:lang w:val="sr-Cyrl-RS"/>
        </w:rPr>
        <w:t>извршиоца и надокнаду за претрпљену штету наплатити из достављених средстава финансијског обезбеђења.</w:t>
      </w:r>
    </w:p>
    <w:p w:rsidR="00976B6E" w:rsidRPr="00ED6CED" w:rsidRDefault="00976B6E" w:rsidP="00ED6CED">
      <w:pPr>
        <w:jc w:val="both"/>
        <w:rPr>
          <w:color w:val="auto"/>
          <w:sz w:val="22"/>
          <w:szCs w:val="22"/>
          <w:lang w:val="sr-Cyrl-RS"/>
        </w:rPr>
      </w:pPr>
    </w:p>
    <w:p w:rsidR="00ED6CED" w:rsidRPr="00ED6CED" w:rsidRDefault="00ED6CED" w:rsidP="00ED6CED">
      <w:pPr>
        <w:jc w:val="center"/>
        <w:rPr>
          <w:sz w:val="22"/>
          <w:szCs w:val="22"/>
          <w:lang w:val="sr-Cyrl-RS"/>
        </w:rPr>
      </w:pPr>
      <w:r w:rsidRPr="00ED6CED">
        <w:rPr>
          <w:sz w:val="22"/>
          <w:szCs w:val="22"/>
          <w:lang w:val="sr-Cyrl-RS"/>
        </w:rPr>
        <w:t>Члан 6.</w:t>
      </w:r>
    </w:p>
    <w:p w:rsidR="00976B6E" w:rsidRPr="00F1592C" w:rsidRDefault="00976B6E" w:rsidP="00976B6E">
      <w:pPr>
        <w:suppressAutoHyphens w:val="0"/>
        <w:spacing w:line="240" w:lineRule="auto"/>
        <w:ind w:right="4"/>
        <w:jc w:val="both"/>
        <w:rPr>
          <w:rFonts w:eastAsia="Times New Roman"/>
          <w:color w:val="auto"/>
          <w:kern w:val="0"/>
          <w:lang w:val="sr-Cyrl-CS" w:eastAsia="sr-Latn-CS"/>
        </w:rPr>
      </w:pPr>
      <w:r w:rsidRPr="00F1592C">
        <w:rPr>
          <w:rFonts w:eastAsia="Times New Roman"/>
          <w:color w:val="auto"/>
          <w:kern w:val="0"/>
          <w:lang w:val="sr-Cyrl-CS" w:eastAsia="sr-Latn-CS"/>
        </w:rPr>
        <w:t>Извршилац се обавезује да у моменту потписивања уговора, достави следећ</w:t>
      </w:r>
      <w:r w:rsidRPr="00F1592C">
        <w:rPr>
          <w:rFonts w:eastAsia="Times New Roman"/>
          <w:color w:val="auto"/>
          <w:kern w:val="0"/>
          <w:lang w:eastAsia="sr-Latn-CS"/>
        </w:rPr>
        <w:t>e</w:t>
      </w:r>
      <w:r w:rsidRPr="00F1592C">
        <w:rPr>
          <w:rFonts w:eastAsia="Times New Roman"/>
          <w:color w:val="auto"/>
          <w:kern w:val="0"/>
          <w:lang w:val="sr-Cyrl-CS" w:eastAsia="sr-Latn-CS"/>
        </w:rPr>
        <w:t xml:space="preserve"> средств</w:t>
      </w:r>
      <w:r w:rsidRPr="00F1592C">
        <w:rPr>
          <w:rFonts w:eastAsia="Times New Roman"/>
          <w:color w:val="auto"/>
          <w:kern w:val="0"/>
          <w:lang w:eastAsia="sr-Latn-CS"/>
        </w:rPr>
        <w:t>o</w:t>
      </w:r>
      <w:r w:rsidRPr="00F1592C">
        <w:rPr>
          <w:rFonts w:eastAsia="Times New Roman"/>
          <w:color w:val="auto"/>
          <w:kern w:val="0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976B6E" w:rsidRPr="00F1592C" w:rsidRDefault="00976B6E" w:rsidP="00976B6E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F1592C">
        <w:rPr>
          <w:rFonts w:eastAsia="Calibri"/>
          <w:color w:val="auto"/>
          <w:kern w:val="0"/>
          <w:lang w:val="ru-RU" w:eastAsia="en-US"/>
        </w:rPr>
        <w:t xml:space="preserve">1) Бланко </w:t>
      </w:r>
      <w:r w:rsidRPr="00F1592C">
        <w:rPr>
          <w:rFonts w:eastAsia="Calibri"/>
          <w:color w:val="auto"/>
          <w:kern w:val="0"/>
          <w:lang w:val="sr-Cyrl-RS" w:eastAsia="en-US"/>
        </w:rPr>
        <w:t xml:space="preserve">сопствену </w:t>
      </w:r>
      <w:r w:rsidRPr="00F1592C">
        <w:rPr>
          <w:rFonts w:eastAsia="Calibri"/>
          <w:color w:val="auto"/>
          <w:kern w:val="0"/>
          <w:lang w:val="ru-RU" w:eastAsia="en-US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F1592C">
        <w:rPr>
          <w:rFonts w:eastAsia="Calibri"/>
          <w:color w:val="auto"/>
          <w:kern w:val="0"/>
          <w:lang w:val="sr-Cyrl-RS" w:eastAsia="en-US"/>
        </w:rPr>
        <w:t>3</w:t>
      </w:r>
      <w:r w:rsidRPr="00F1592C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976B6E" w:rsidRPr="00F1592C" w:rsidRDefault="00976B6E" w:rsidP="00976B6E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F1592C">
        <w:rPr>
          <w:rFonts w:eastAsia="Calibri"/>
          <w:color w:val="auto"/>
          <w:kern w:val="0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:rsidR="00976B6E" w:rsidRPr="00F1592C" w:rsidRDefault="00976B6E" w:rsidP="00976B6E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F1592C">
        <w:rPr>
          <w:rFonts w:eastAsia="Calibri"/>
          <w:color w:val="auto"/>
          <w:kern w:val="0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976B6E" w:rsidRDefault="00976B6E" w:rsidP="00976B6E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F1592C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F1592C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F1592C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F1592C">
        <w:rPr>
          <w:rFonts w:eastAsia="Calibri"/>
          <w:color w:val="auto"/>
          <w:kern w:val="0"/>
          <w:lang w:val="sr-Cyrl-RS" w:eastAsia="en-US"/>
        </w:rPr>
        <w:t>извршилац</w:t>
      </w:r>
      <w:r w:rsidRPr="00F1592C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F1592C">
        <w:rPr>
          <w:rFonts w:eastAsia="Calibri"/>
          <w:color w:val="auto"/>
          <w:kern w:val="0"/>
          <w:lang w:val="sr-Cyrl-RS" w:eastAsia="en-US"/>
        </w:rPr>
        <w:t>.</w:t>
      </w:r>
    </w:p>
    <w:p w:rsidR="008D4985" w:rsidRPr="00F1592C" w:rsidRDefault="008D4985" w:rsidP="00976B6E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ED6CED" w:rsidRPr="00ED6CED" w:rsidRDefault="00ED6CED" w:rsidP="00ED6CED">
      <w:pPr>
        <w:spacing w:line="240" w:lineRule="auto"/>
        <w:jc w:val="center"/>
        <w:rPr>
          <w:sz w:val="22"/>
          <w:szCs w:val="22"/>
          <w:lang w:val="ru-RU"/>
        </w:rPr>
      </w:pPr>
      <w:r w:rsidRPr="00ED6CED">
        <w:rPr>
          <w:sz w:val="22"/>
          <w:szCs w:val="22"/>
          <w:lang w:val="ru-RU"/>
        </w:rPr>
        <w:t>Члан</w:t>
      </w:r>
      <w:r w:rsidRPr="00ED6CED">
        <w:rPr>
          <w:sz w:val="22"/>
          <w:szCs w:val="22"/>
          <w:lang w:val="sr-Cyrl-CS"/>
        </w:rPr>
        <w:t xml:space="preserve"> 7</w:t>
      </w:r>
      <w:r w:rsidRPr="00ED6CED">
        <w:rPr>
          <w:sz w:val="22"/>
          <w:szCs w:val="22"/>
          <w:lang w:val="ru-RU"/>
        </w:rPr>
        <w:t>.</w:t>
      </w:r>
    </w:p>
    <w:p w:rsidR="008D4985" w:rsidRPr="00F1592C" w:rsidRDefault="008D4985" w:rsidP="008D4985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F1592C">
        <w:rPr>
          <w:rFonts w:eastAsia="Times New Roman"/>
          <w:bCs/>
          <w:color w:val="auto"/>
          <w:kern w:val="0"/>
          <w:lang w:val="sr-Cyrl-CS" w:eastAsia="x-none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8D4985" w:rsidRPr="00F1592C" w:rsidRDefault="008D4985" w:rsidP="008D4985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  <w:r w:rsidRPr="00F1592C">
        <w:rPr>
          <w:rFonts w:eastAsia="Times New Roman"/>
          <w:bCs/>
          <w:color w:val="auto"/>
          <w:kern w:val="0"/>
          <w:lang w:val="sr-Cyrl-CS" w:eastAsia="x-none"/>
        </w:rPr>
        <w:t>У случају једностраног раскида Уговора, страна која је скривила раскид, дужна је да другој уговорној страни надокнади штету.</w:t>
      </w:r>
    </w:p>
    <w:p w:rsidR="008D4985" w:rsidRPr="00F1592C" w:rsidRDefault="008D4985" w:rsidP="008D498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ru-RU" w:eastAsia="en-US"/>
        </w:rPr>
        <w:t xml:space="preserve">Уколико </w:t>
      </w:r>
      <w:r w:rsidRPr="00F1592C">
        <w:rPr>
          <w:rFonts w:eastAsia="Times New Roman"/>
          <w:color w:val="auto"/>
          <w:kern w:val="0"/>
          <w:lang w:val="sr-Cyrl-RS" w:eastAsia="en-US"/>
        </w:rPr>
        <w:t xml:space="preserve">извршилац </w:t>
      </w:r>
      <w:r w:rsidRPr="00F1592C">
        <w:rPr>
          <w:rFonts w:eastAsia="Times New Roman"/>
          <w:color w:val="auto"/>
          <w:kern w:val="0"/>
          <w:lang w:val="ru-RU" w:eastAsia="en-US"/>
        </w:rPr>
        <w:t xml:space="preserve"> није у могућности да испоштује рок </w:t>
      </w:r>
      <w:r w:rsidRPr="00F1592C">
        <w:rPr>
          <w:rFonts w:eastAsia="Times New Roman"/>
          <w:color w:val="auto"/>
          <w:kern w:val="0"/>
          <w:lang w:val="sr-Cyrl-RS" w:eastAsia="en-US"/>
        </w:rPr>
        <w:t>испоруке добара</w:t>
      </w:r>
      <w:r w:rsidRPr="00F1592C">
        <w:rPr>
          <w:rFonts w:eastAsia="Times New Roman"/>
          <w:color w:val="auto"/>
          <w:kern w:val="0"/>
          <w:lang w:val="ru-RU" w:eastAsia="en-US"/>
        </w:rPr>
        <w:t xml:space="preserve">, </w:t>
      </w:r>
      <w:r w:rsidRPr="00F1592C">
        <w:rPr>
          <w:rFonts w:eastAsia="Times New Roman"/>
          <w:color w:val="auto"/>
          <w:kern w:val="0"/>
          <w:lang w:val="sr-Cyrl-RS" w:eastAsia="en-US"/>
        </w:rPr>
        <w:t xml:space="preserve">наручилац </w:t>
      </w:r>
      <w:r w:rsidRPr="00F1592C">
        <w:rPr>
          <w:rFonts w:eastAsia="Times New Roman"/>
          <w:color w:val="auto"/>
          <w:kern w:val="0"/>
          <w:lang w:val="ru-RU" w:eastAsia="en-US"/>
        </w:rPr>
        <w:t xml:space="preserve">може раскинути </w:t>
      </w:r>
      <w:r w:rsidRPr="00F1592C">
        <w:rPr>
          <w:rFonts w:eastAsia="Times New Roman"/>
          <w:color w:val="auto"/>
          <w:kern w:val="0"/>
          <w:lang w:val="sr-Cyrl-RS" w:eastAsia="en-US"/>
        </w:rPr>
        <w:t>у</w:t>
      </w:r>
      <w:r w:rsidRPr="00F1592C">
        <w:rPr>
          <w:rFonts w:eastAsia="Times New Roman"/>
          <w:color w:val="auto"/>
          <w:kern w:val="0"/>
          <w:lang w:val="ru-RU" w:eastAsia="en-US"/>
        </w:rPr>
        <w:t xml:space="preserve">говор на штету </w:t>
      </w:r>
      <w:r w:rsidRPr="00F1592C">
        <w:rPr>
          <w:rFonts w:eastAsia="Times New Roman"/>
          <w:color w:val="auto"/>
          <w:kern w:val="0"/>
          <w:lang w:val="sr-Cyrl-RS" w:eastAsia="en-US"/>
        </w:rPr>
        <w:t>извршиоца.</w:t>
      </w:r>
    </w:p>
    <w:p w:rsidR="008D4985" w:rsidRPr="00F1592C" w:rsidRDefault="00D31154" w:rsidP="008D4985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>
        <w:rPr>
          <w:rFonts w:eastAsia="Times New Roman"/>
          <w:color w:val="auto"/>
          <w:kern w:val="0"/>
          <w:lang w:val="sr-Cyrl-CS" w:eastAsia="en-US"/>
        </w:rPr>
        <w:t>Члан 8</w:t>
      </w:r>
      <w:r w:rsidR="008D4985" w:rsidRPr="00F1592C">
        <w:rPr>
          <w:rFonts w:eastAsia="Times New Roman"/>
          <w:color w:val="auto"/>
          <w:kern w:val="0"/>
          <w:lang w:val="sr-Cyrl-CS" w:eastAsia="en-US"/>
        </w:rPr>
        <w:t>.</w:t>
      </w:r>
    </w:p>
    <w:p w:rsidR="008D4985" w:rsidRDefault="008D4985" w:rsidP="008D4985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F1592C">
        <w:rPr>
          <w:rFonts w:eastAsia="Times New Roman"/>
          <w:bCs/>
          <w:color w:val="auto"/>
          <w:kern w:val="0"/>
          <w:lang w:val="sr-Cyrl-CS" w:eastAsia="x-none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8D4985" w:rsidRPr="00F1592C" w:rsidRDefault="008D4985" w:rsidP="008D4985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</w:p>
    <w:p w:rsidR="008D4985" w:rsidRPr="00F1592C" w:rsidRDefault="008D4985" w:rsidP="008D4985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RS" w:eastAsia="x-none"/>
        </w:rPr>
      </w:pPr>
      <w:r w:rsidRPr="00F1592C">
        <w:rPr>
          <w:rFonts w:eastAsia="Times New Roman"/>
          <w:color w:val="auto"/>
          <w:kern w:val="0"/>
          <w:lang w:val="ru-RU" w:eastAsia="x-none"/>
        </w:rPr>
        <w:t>Члан</w:t>
      </w:r>
      <w:r w:rsidRPr="00F1592C">
        <w:rPr>
          <w:rFonts w:eastAsia="Times New Roman"/>
          <w:color w:val="auto"/>
          <w:kern w:val="0"/>
          <w:lang w:val="sr-Cyrl-CS" w:eastAsia="x-none"/>
        </w:rPr>
        <w:t xml:space="preserve"> </w:t>
      </w:r>
      <w:r w:rsidR="00D31154">
        <w:rPr>
          <w:rFonts w:eastAsia="Times New Roman"/>
          <w:color w:val="auto"/>
          <w:kern w:val="0"/>
          <w:lang w:val="sr-Cyrl-CS" w:eastAsia="x-none"/>
        </w:rPr>
        <w:t>9</w:t>
      </w:r>
      <w:r w:rsidRPr="00F1592C">
        <w:rPr>
          <w:rFonts w:eastAsia="Times New Roman"/>
          <w:color w:val="auto"/>
          <w:kern w:val="0"/>
          <w:lang w:val="ru-RU" w:eastAsia="x-none"/>
        </w:rPr>
        <w:t>.</w:t>
      </w:r>
    </w:p>
    <w:p w:rsidR="008D4985" w:rsidRPr="00F1592C" w:rsidRDefault="008D4985" w:rsidP="008D4985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lang w:val="sr-Cyrl-R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F1592C">
        <w:rPr>
          <w:rFonts w:eastAsia="Times New Roman"/>
          <w:color w:val="auto"/>
          <w:kern w:val="0"/>
          <w:lang w:val="sr-Cyrl-RS" w:eastAsia="en-US"/>
        </w:rPr>
        <w:t>.</w:t>
      </w:r>
    </w:p>
    <w:p w:rsidR="008D4985" w:rsidRPr="00F1592C" w:rsidRDefault="008D4985" w:rsidP="008D4985">
      <w:pPr>
        <w:suppressAutoHyphens w:val="0"/>
        <w:spacing w:line="240" w:lineRule="auto"/>
        <w:rPr>
          <w:rFonts w:eastAsia="Times New Roman"/>
          <w:color w:val="auto"/>
          <w:kern w:val="0"/>
          <w:lang w:val="sr-Cyrl-RS" w:eastAsia="x-none"/>
        </w:rPr>
      </w:pPr>
    </w:p>
    <w:p w:rsidR="008D4985" w:rsidRPr="00F1592C" w:rsidRDefault="008D4985" w:rsidP="008D4985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RS" w:eastAsia="x-none"/>
        </w:rPr>
      </w:pPr>
      <w:r w:rsidRPr="00F1592C">
        <w:rPr>
          <w:rFonts w:eastAsia="Times New Roman"/>
          <w:color w:val="auto"/>
          <w:kern w:val="0"/>
          <w:lang w:val="ru-RU" w:eastAsia="x-none"/>
        </w:rPr>
        <w:t xml:space="preserve">Члан </w:t>
      </w:r>
      <w:r w:rsidR="00D31154">
        <w:rPr>
          <w:rFonts w:eastAsia="Times New Roman"/>
          <w:color w:val="auto"/>
          <w:kern w:val="0"/>
          <w:lang w:val="sr-Cyrl-CS" w:eastAsia="x-none"/>
        </w:rPr>
        <w:t>10</w:t>
      </w:r>
      <w:r w:rsidRPr="00F1592C">
        <w:rPr>
          <w:rFonts w:eastAsia="Times New Roman"/>
          <w:color w:val="auto"/>
          <w:kern w:val="0"/>
          <w:lang w:val="ru-RU" w:eastAsia="x-none"/>
        </w:rPr>
        <w:t>.</w:t>
      </w:r>
    </w:p>
    <w:p w:rsidR="008D4985" w:rsidRPr="00F1592C" w:rsidRDefault="008D4985" w:rsidP="008D4985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F1592C">
        <w:rPr>
          <w:rFonts w:eastAsia="Times New Roman"/>
          <w:bCs/>
          <w:color w:val="auto"/>
          <w:kern w:val="0"/>
          <w:lang w:val="sr-Cyrl-CS" w:eastAsia="x-none"/>
        </w:rPr>
        <w:t>Уговорне стране су сагласне да ће све евентуалне спорове који проистекну из Уговора решавати споразумно.</w:t>
      </w:r>
    </w:p>
    <w:p w:rsidR="008D4985" w:rsidRDefault="008D4985" w:rsidP="008D4985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F1592C">
        <w:rPr>
          <w:rFonts w:eastAsia="Times New Roman"/>
          <w:bCs/>
          <w:color w:val="auto"/>
          <w:kern w:val="0"/>
          <w:lang w:val="sr-Cyrl-CS" w:eastAsia="x-none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8D4985" w:rsidRPr="00F1592C" w:rsidRDefault="008D4985" w:rsidP="008D4985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lastRenderedPageBreak/>
        <w:t>Члан 1</w:t>
      </w:r>
      <w:r w:rsidR="00D31154">
        <w:rPr>
          <w:rFonts w:eastAsia="Times New Roman"/>
          <w:color w:val="auto"/>
          <w:kern w:val="0"/>
          <w:lang w:val="sr-Cyrl-CS" w:eastAsia="en-US"/>
        </w:rPr>
        <w:t>1</w:t>
      </w:r>
      <w:r w:rsidRPr="00F1592C">
        <w:rPr>
          <w:rFonts w:eastAsia="Times New Roman"/>
          <w:color w:val="auto"/>
          <w:kern w:val="0"/>
          <w:lang w:val="sr-Cyrl-CS" w:eastAsia="en-US"/>
        </w:rPr>
        <w:t>.</w:t>
      </w:r>
    </w:p>
    <w:p w:rsidR="008D4985" w:rsidRPr="00F1592C" w:rsidRDefault="008D4985" w:rsidP="008D498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Уговор ступа на снагу даном потписивања од стране обе уговорне стране.</w:t>
      </w:r>
    </w:p>
    <w:p w:rsidR="008D4985" w:rsidRPr="00F1592C" w:rsidRDefault="008D4985" w:rsidP="008D498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F1592C">
        <w:rPr>
          <w:rFonts w:eastAsia="Times New Roman"/>
          <w:color w:val="auto"/>
          <w:kern w:val="0"/>
          <w:lang w:val="sr-Cyrl-CS" w:eastAsia="en-US"/>
        </w:rPr>
        <w:t>Уговор је сачињен у 4</w:t>
      </w:r>
      <w:r>
        <w:rPr>
          <w:rFonts w:eastAsia="Times New Roman"/>
          <w:color w:val="auto"/>
          <w:kern w:val="0"/>
          <w:lang w:val="sr-Cyrl-CS" w:eastAsia="en-US"/>
        </w:rPr>
        <w:t xml:space="preserve"> (четири)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 истоветна примерка од којих свакој страни припада по 2  </w:t>
      </w:r>
      <w:r w:rsidR="00FB1FFE">
        <w:rPr>
          <w:rFonts w:eastAsia="Times New Roman"/>
          <w:color w:val="auto"/>
          <w:kern w:val="0"/>
          <w:lang w:val="sr-Cyrl-CS" w:eastAsia="en-US"/>
        </w:rPr>
        <w:t xml:space="preserve">(два) </w:t>
      </w:r>
      <w:r w:rsidRPr="00F1592C">
        <w:rPr>
          <w:rFonts w:eastAsia="Times New Roman"/>
          <w:color w:val="auto"/>
          <w:kern w:val="0"/>
          <w:lang w:val="sr-Cyrl-CS" w:eastAsia="en-US"/>
        </w:rPr>
        <w:t>примерка</w:t>
      </w:r>
      <w:r w:rsidRPr="00F1592C">
        <w:rPr>
          <w:rFonts w:eastAsia="Times New Roman"/>
          <w:color w:val="auto"/>
          <w:kern w:val="0"/>
          <w:lang w:val="sr-Cyrl-RS" w:eastAsia="en-US"/>
        </w:rPr>
        <w:t>.</w:t>
      </w:r>
    </w:p>
    <w:p w:rsidR="008D4985" w:rsidRPr="00F1592C" w:rsidRDefault="008D4985" w:rsidP="008D498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8D4985" w:rsidRDefault="008D4985" w:rsidP="008D4985">
      <w:pPr>
        <w:tabs>
          <w:tab w:val="left" w:pos="3075"/>
        </w:tabs>
        <w:suppressAutoHyphens w:val="0"/>
        <w:spacing w:line="240" w:lineRule="auto"/>
        <w:rPr>
          <w:rFonts w:eastAsia="Times New Roman"/>
          <w:b/>
          <w:color w:val="auto"/>
          <w:kern w:val="0"/>
          <w:lang w:val="sr-Cyrl-CS" w:eastAsia="en-US"/>
        </w:rPr>
      </w:pPr>
    </w:p>
    <w:p w:rsidR="008D4985" w:rsidRPr="00F1592C" w:rsidRDefault="008D4985" w:rsidP="008D4985">
      <w:pPr>
        <w:tabs>
          <w:tab w:val="left" w:pos="3075"/>
        </w:tabs>
        <w:suppressAutoHyphens w:val="0"/>
        <w:spacing w:line="240" w:lineRule="auto"/>
        <w:rPr>
          <w:rFonts w:eastAsia="Times New Roman"/>
          <w:b/>
          <w:color w:val="auto"/>
          <w:kern w:val="0"/>
          <w:lang w:val="sr-Cyrl-CS" w:eastAsia="en-US"/>
        </w:rPr>
      </w:pPr>
    </w:p>
    <w:p w:rsidR="008D4985" w:rsidRPr="00F1592C" w:rsidRDefault="008D4985" w:rsidP="008D4985">
      <w:pPr>
        <w:tabs>
          <w:tab w:val="left" w:pos="3075"/>
        </w:tabs>
        <w:suppressAutoHyphens w:val="0"/>
        <w:spacing w:line="240" w:lineRule="auto"/>
        <w:rPr>
          <w:rFonts w:eastAsia="Times New Roman"/>
          <w:b/>
          <w:color w:val="auto"/>
          <w:kern w:val="0"/>
          <w:lang w:val="sr-Cyrl-CS" w:eastAsia="en-US"/>
        </w:rPr>
      </w:pPr>
      <w:r w:rsidRPr="00F1592C">
        <w:rPr>
          <w:rFonts w:eastAsia="Times New Roman"/>
          <w:b/>
          <w:color w:val="auto"/>
          <w:kern w:val="0"/>
          <w:lang w:val="sr-Cyrl-CS" w:eastAsia="en-US"/>
        </w:rPr>
        <w:t xml:space="preserve"> НАРУЧИЛАЦ    </w:t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ab/>
      </w:r>
      <w:r>
        <w:rPr>
          <w:rFonts w:eastAsia="Times New Roman"/>
          <w:b/>
          <w:color w:val="auto"/>
          <w:kern w:val="0"/>
          <w:lang w:val="sr-Cyrl-CS" w:eastAsia="en-US"/>
        </w:rPr>
        <w:t xml:space="preserve">          </w:t>
      </w:r>
      <w:r w:rsidRPr="00F1592C">
        <w:rPr>
          <w:rFonts w:eastAsia="Times New Roman"/>
          <w:b/>
          <w:color w:val="auto"/>
          <w:kern w:val="0"/>
          <w:lang w:val="sr-Cyrl-RS" w:eastAsia="en-US"/>
        </w:rPr>
        <w:t>ИЗВРШИЛАЦ</w:t>
      </w:r>
    </w:p>
    <w:p w:rsidR="008D4985" w:rsidRPr="00F1592C" w:rsidRDefault="008D4985" w:rsidP="008D4985">
      <w:pPr>
        <w:tabs>
          <w:tab w:val="left" w:pos="3075"/>
        </w:tabs>
        <w:suppressAutoHyphens w:val="0"/>
        <w:spacing w:line="240" w:lineRule="auto"/>
        <w:rPr>
          <w:rFonts w:eastAsia="Times New Roman"/>
          <w:b/>
          <w:color w:val="auto"/>
          <w:kern w:val="0"/>
          <w:lang w:val="sr-Cyrl-RS" w:eastAsia="en-US"/>
        </w:rPr>
      </w:pPr>
      <w:r w:rsidRPr="00F1592C">
        <w:rPr>
          <w:rFonts w:eastAsia="Times New Roman"/>
          <w:b/>
          <w:color w:val="auto"/>
          <w:kern w:val="0"/>
          <w:lang w:val="sr-Cyrl-CS" w:eastAsia="en-US"/>
        </w:rPr>
        <w:t xml:space="preserve"> ВОЈНА УСТАНОВА „ДЕДИЊЕ“                                        </w:t>
      </w:r>
      <w:r>
        <w:rPr>
          <w:rFonts w:eastAsia="Times New Roman"/>
          <w:b/>
          <w:color w:val="auto"/>
          <w:kern w:val="0"/>
          <w:lang w:eastAsia="en-US"/>
        </w:rPr>
        <w:t xml:space="preserve">   </w:t>
      </w:r>
      <w:r w:rsidRPr="00F1592C">
        <w:rPr>
          <w:rFonts w:eastAsia="Times New Roman"/>
          <w:b/>
          <w:color w:val="auto"/>
          <w:kern w:val="0"/>
          <w:lang w:val="sr-Cyrl-RS" w:eastAsia="en-US"/>
        </w:rPr>
        <w:t>___________________________</w:t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 xml:space="preserve">        </w:t>
      </w:r>
      <w:r>
        <w:rPr>
          <w:rFonts w:eastAsia="Times New Roman"/>
          <w:b/>
          <w:color w:val="auto"/>
          <w:kern w:val="0"/>
          <w:lang w:val="sr-Cyrl-CS" w:eastAsia="en-US"/>
        </w:rPr>
        <w:t xml:space="preserve">                               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</w:t>
      </w:r>
      <w:r>
        <w:rPr>
          <w:rFonts w:eastAsia="Times New Roman"/>
          <w:color w:val="auto"/>
          <w:kern w:val="0"/>
          <w:lang w:val="sr-Cyrl-CS" w:eastAsia="en-US"/>
        </w:rPr>
        <w:t xml:space="preserve">       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___________________________                                         </w:t>
      </w:r>
      <w:r w:rsidRPr="00F1592C">
        <w:rPr>
          <w:rFonts w:eastAsia="Times New Roman"/>
          <w:color w:val="auto"/>
          <w:kern w:val="0"/>
          <w:lang w:eastAsia="en-US"/>
        </w:rPr>
        <w:t xml:space="preserve">      </w:t>
      </w:r>
      <w:r>
        <w:rPr>
          <w:rFonts w:eastAsia="Times New Roman"/>
          <w:color w:val="auto"/>
          <w:kern w:val="0"/>
          <w:lang w:val="sr-Cyrl-RS" w:eastAsia="en-US"/>
        </w:rPr>
        <w:t xml:space="preserve"> </w:t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 xml:space="preserve">ДИРЕКТОР                                                    </w:t>
      </w:r>
      <w:r>
        <w:rPr>
          <w:rFonts w:eastAsia="Times New Roman"/>
          <w:b/>
          <w:color w:val="auto"/>
          <w:kern w:val="0"/>
          <w:lang w:val="sr-Cyrl-CS" w:eastAsia="en-US"/>
        </w:rPr>
        <w:t xml:space="preserve">                           </w:t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 xml:space="preserve">   (Потпис овлашћеног лица) </w:t>
      </w:r>
      <w:r w:rsidRPr="00F1592C">
        <w:rPr>
          <w:rFonts w:eastAsia="Times New Roman"/>
          <w:b/>
          <w:color w:val="auto"/>
          <w:kern w:val="0"/>
          <w:lang w:val="sr-Cyrl-RS" w:eastAsia="en-US"/>
        </w:rPr>
        <w:t>цивилно лице</w:t>
      </w:r>
    </w:p>
    <w:p w:rsidR="008D4985" w:rsidRPr="00E34C0E" w:rsidRDefault="008D4985" w:rsidP="008D4985">
      <w:pPr>
        <w:tabs>
          <w:tab w:val="left" w:pos="3075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RS" w:eastAsia="en-US"/>
        </w:rPr>
      </w:pPr>
      <w:r w:rsidRPr="00F1592C">
        <w:rPr>
          <w:rFonts w:eastAsia="Times New Roman"/>
          <w:b/>
          <w:color w:val="auto"/>
          <w:kern w:val="0"/>
          <w:lang w:val="sr-Cyrl-RS" w:eastAsia="en-US"/>
        </w:rPr>
        <w:t>мр Љиљана Павић-Стојковић</w:t>
      </w:r>
    </w:p>
    <w:p w:rsidR="00C84B43" w:rsidRDefault="00C84B43" w:rsidP="008D4985">
      <w:pPr>
        <w:suppressAutoHyphens w:val="0"/>
        <w:spacing w:line="240" w:lineRule="auto"/>
        <w:ind w:right="39"/>
        <w:jc w:val="both"/>
        <w:rPr>
          <w:rFonts w:eastAsia="Times New Roman"/>
          <w:b/>
          <w:color w:val="auto"/>
          <w:kern w:val="0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Default="00C84B43" w:rsidP="00C84B43">
      <w:pPr>
        <w:rPr>
          <w:rFonts w:eastAsia="Times New Roman"/>
          <w:lang w:val="sr-Cyrl-RS" w:eastAsia="en-US"/>
        </w:rPr>
      </w:pPr>
    </w:p>
    <w:p w:rsidR="00C84B43" w:rsidRPr="00C84B43" w:rsidRDefault="00C84B43" w:rsidP="00C84B43">
      <w:pPr>
        <w:rPr>
          <w:rFonts w:eastAsia="Times New Roman"/>
          <w:lang w:val="sr-Cyrl-RS" w:eastAsia="en-US"/>
        </w:rPr>
      </w:pPr>
    </w:p>
    <w:p w:rsidR="00C84B43" w:rsidRDefault="00C84B43" w:rsidP="00C84B43">
      <w:pPr>
        <w:rPr>
          <w:rFonts w:eastAsia="Times New Roman"/>
          <w:lang w:val="sr-Cyrl-RS" w:eastAsia="en-US"/>
        </w:rPr>
      </w:pPr>
    </w:p>
    <w:p w:rsidR="00C24529" w:rsidRDefault="00C24529" w:rsidP="00C84B43">
      <w:pPr>
        <w:tabs>
          <w:tab w:val="left" w:pos="2805"/>
        </w:tabs>
        <w:rPr>
          <w:rFonts w:eastAsia="Times New Roman"/>
          <w:lang w:val="sr-Cyrl-RS" w:eastAsia="en-US"/>
        </w:rPr>
      </w:pPr>
    </w:p>
    <w:p w:rsidR="00C24529" w:rsidRDefault="00C24529" w:rsidP="00C84B43">
      <w:pPr>
        <w:tabs>
          <w:tab w:val="left" w:pos="2805"/>
        </w:tabs>
        <w:rPr>
          <w:rFonts w:eastAsia="Times New Roman"/>
          <w:lang w:val="sr-Cyrl-RS" w:eastAsia="en-US"/>
        </w:rPr>
      </w:pPr>
    </w:p>
    <w:p w:rsidR="00C94927" w:rsidRDefault="00C84B43" w:rsidP="00C84B43">
      <w:pPr>
        <w:tabs>
          <w:tab w:val="left" w:pos="2805"/>
        </w:tabs>
        <w:rPr>
          <w:rFonts w:eastAsia="Times New Roman"/>
          <w:lang w:val="sr-Cyrl-RS" w:eastAsia="en-US"/>
        </w:rPr>
      </w:pPr>
      <w:r>
        <w:rPr>
          <w:rFonts w:eastAsia="Times New Roman"/>
          <w:lang w:val="sr-Cyrl-RS" w:eastAsia="en-US"/>
        </w:rPr>
        <w:tab/>
      </w:r>
    </w:p>
    <w:p w:rsidR="00C84B43" w:rsidRDefault="00C84B43" w:rsidP="00C84B43">
      <w:pPr>
        <w:tabs>
          <w:tab w:val="left" w:pos="2805"/>
        </w:tabs>
        <w:rPr>
          <w:rFonts w:eastAsia="Times New Roman"/>
          <w:lang w:val="sr-Cyrl-RS" w:eastAsia="en-US"/>
        </w:rPr>
      </w:pPr>
    </w:p>
    <w:p w:rsidR="00C84B43" w:rsidRDefault="00C84B43" w:rsidP="00C84B43">
      <w:pPr>
        <w:tabs>
          <w:tab w:val="left" w:pos="2805"/>
        </w:tabs>
        <w:rPr>
          <w:rFonts w:eastAsia="Times New Roman"/>
          <w:lang w:val="sr-Cyrl-RS" w:eastAsia="en-US"/>
        </w:rPr>
      </w:pPr>
    </w:p>
    <w:p w:rsidR="005B51CA" w:rsidRPr="00282538" w:rsidRDefault="00F60590" w:rsidP="00C84B43">
      <w:pPr>
        <w:tabs>
          <w:tab w:val="left" w:pos="2805"/>
        </w:tabs>
        <w:rPr>
          <w:rFonts w:eastAsia="Times New Roman"/>
          <w:b/>
          <w:lang w:val="sr-Cyrl-RS" w:eastAsia="en-US"/>
        </w:rPr>
      </w:pPr>
      <w:r w:rsidRPr="00282538">
        <w:rPr>
          <w:rFonts w:eastAsia="Times New Roman"/>
          <w:b/>
          <w:lang w:val="sr-Cyrl-RS" w:eastAsia="en-US"/>
        </w:rPr>
        <w:lastRenderedPageBreak/>
        <w:t>Прилог: Спецификација</w:t>
      </w:r>
      <w:r w:rsidR="00A63DE9">
        <w:rPr>
          <w:rFonts w:eastAsia="Times New Roman"/>
          <w:b/>
          <w:lang w:val="sr-Cyrl-RS" w:eastAsia="en-US"/>
        </w:rPr>
        <w:t xml:space="preserve"> добара са</w:t>
      </w:r>
      <w:r w:rsidRPr="00282538">
        <w:rPr>
          <w:rFonts w:eastAsia="Times New Roman"/>
          <w:b/>
          <w:lang w:val="sr-Cyrl-RS" w:eastAsia="en-US"/>
        </w:rPr>
        <w:t xml:space="preserve"> цен</w:t>
      </w:r>
      <w:r w:rsidR="00A63DE9">
        <w:rPr>
          <w:rFonts w:eastAsia="Times New Roman"/>
          <w:b/>
          <w:lang w:val="sr-Cyrl-RS" w:eastAsia="en-US"/>
        </w:rPr>
        <w:t>овником</w:t>
      </w:r>
    </w:p>
    <w:tbl>
      <w:tblPr>
        <w:tblW w:w="9490" w:type="dxa"/>
        <w:tblInd w:w="-289" w:type="dxa"/>
        <w:tblLook w:val="04A0" w:firstRow="1" w:lastRow="0" w:firstColumn="1" w:lastColumn="0" w:noHBand="0" w:noVBand="1"/>
      </w:tblPr>
      <w:tblGrid>
        <w:gridCol w:w="737"/>
        <w:gridCol w:w="4361"/>
        <w:gridCol w:w="737"/>
        <w:gridCol w:w="979"/>
        <w:gridCol w:w="1267"/>
        <w:gridCol w:w="1409"/>
      </w:tblGrid>
      <w:tr w:rsidR="00943868" w:rsidRPr="00943868" w:rsidTr="001808C2">
        <w:trPr>
          <w:trHeight w:val="87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ind w:hanging="120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943868">
              <w:rPr>
                <w:rFonts w:eastAsia="Times New Roman"/>
                <w:b/>
                <w:bCs/>
                <w:kern w:val="0"/>
                <w:lang w:eastAsia="sr-Latn-RS"/>
              </w:rPr>
              <w:t>Р.бр.</w:t>
            </w:r>
          </w:p>
        </w:tc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943868">
              <w:rPr>
                <w:rFonts w:eastAsia="Times New Roman"/>
                <w:b/>
                <w:bCs/>
                <w:kern w:val="0"/>
                <w:lang w:eastAsia="sr-Latn-RS"/>
              </w:rPr>
              <w:t>НАЗИВ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943868">
              <w:rPr>
                <w:rFonts w:eastAsia="Times New Roman"/>
                <w:b/>
                <w:bCs/>
                <w:kern w:val="0"/>
                <w:lang w:eastAsia="sr-Latn-RS"/>
              </w:rPr>
              <w:t>Јед. мере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943868">
              <w:rPr>
                <w:rFonts w:eastAsia="Times New Roman"/>
                <w:b/>
                <w:bCs/>
                <w:kern w:val="0"/>
                <w:lang w:eastAsia="sr-Latn-RS"/>
              </w:rPr>
              <w:t>Колич.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</w:pPr>
            <w:r w:rsidRPr="00943868"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>Цена по јед. мере без ПДВ-а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</w:pPr>
            <w:r w:rsidRPr="00943868"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>Цена по јед.           мере са ПДВ-ом</w:t>
            </w:r>
          </w:p>
        </w:tc>
      </w:tr>
      <w:tr w:rsidR="00943868" w:rsidRPr="00943868" w:rsidTr="001808C2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943868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943868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943868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943868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943868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943868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6</w:t>
            </w:r>
          </w:p>
        </w:tc>
      </w:tr>
      <w:tr w:rsidR="00943868" w:rsidRPr="00943868" w:rsidTr="001808C2">
        <w:trPr>
          <w:trHeight w:val="100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 xml:space="preserve">FTP kabl kat. 5E, Draka tip UC300 S24 4P FRNC/LS0H - testiran do 300MHz, bez halogena; Delta / EC &amp; 3P sertifikovan 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4270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943868" w:rsidRPr="00943868" w:rsidTr="001808C2">
        <w:trPr>
          <w:trHeight w:val="499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2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 xml:space="preserve">FTP patch kabl kat. 5E, Netiks 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943868" w:rsidRPr="00943868" w:rsidTr="001808C2">
        <w:trPr>
          <w:trHeight w:val="94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3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 xml:space="preserve">180x60mm KANAL parapetni Kopos EKE sa poklopcem, IP40, samogasiv (opciono do 3 pregrade i/ili metalni podkanal) 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42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943868" w:rsidRPr="00943868" w:rsidTr="001808C2">
        <w:trPr>
          <w:trHeight w:val="862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4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 xml:space="preserve">40x20mm KANAL samolepljiv Kopos LHD sa poklopcem, IP40, mehanička čvrstoća IK06, samogasiv 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943868" w:rsidRPr="00943868" w:rsidTr="001808C2">
        <w:trPr>
          <w:trHeight w:val="833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5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Podni KANAL 50x11 sa poklopcem Kopos LO 50, 3 segmenta, IP30, mehanička čvstoća IK07, samogasiv (siv)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16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943868" w:rsidRPr="00943868" w:rsidTr="001808C2">
        <w:trPr>
          <w:trHeight w:val="844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6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 xml:space="preserve">42U/19" rek orman stojeći otvoren O6642, postolje sa točkićima, šine 19", nosivost do 150kg, visina 2007mm 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943868" w:rsidRPr="00943868" w:rsidTr="001808C2">
        <w:trPr>
          <w:trHeight w:val="112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7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 xml:space="preserve">220V razvodni PDU panel 19"/1.5U sa 6 utičnih mesta, prekidačem, automatskim osiguračem 16A i kablom 2m sa utikačem (PDU-6SA-1.5U) 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943868" w:rsidRPr="00943868" w:rsidTr="001808C2">
        <w:trPr>
          <w:trHeight w:val="63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8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M6 šraf sa kavez-maticom za montažu elemenata u rek orman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943868" w:rsidRPr="00943868" w:rsidTr="001808C2">
        <w:trPr>
          <w:trHeight w:val="48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9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 xml:space="preserve">Nosač kabla sa poklopcem 1U / 19" sa otvorima za prolaz kablova (CMC-1U) 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943868" w:rsidRPr="00943868" w:rsidTr="001808C2">
        <w:trPr>
          <w:trHeight w:val="63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10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Prsten (plastični) za potporu kablova na patch panelu (55 x 40mm)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943868" w:rsidRPr="00943868" w:rsidTr="001808C2">
        <w:trPr>
          <w:trHeight w:val="70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11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 xml:space="preserve">Utičnica nazidna pod uglom sa 2 x UTP RJ45 kat. 5E porta, dual Krone LSA &amp; 110 IDC reglete (SBA-2P-C5E) 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80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943868" w:rsidRPr="00943868" w:rsidTr="001808C2">
        <w:trPr>
          <w:trHeight w:val="63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12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 xml:space="preserve">RJ-45 konektor UTP kat. 5E - 8P8C 8-pinski (MP-8P8C-5E) 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943868" w:rsidRPr="00943868" w:rsidTr="001808C2">
        <w:trPr>
          <w:trHeight w:val="63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13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 xml:space="preserve">RJ-12 konektor 6P4C (6 pinova + 4 kontakta) telefonski (MP-6P4C) 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943868" w:rsidRPr="00943868" w:rsidTr="001808C2">
        <w:trPr>
          <w:trHeight w:val="63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14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 xml:space="preserve">Kabl telefonski flat 4 licnaste žice 7x0.12mm - koturi 100m, 100% bakar 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943868" w:rsidRPr="00943868" w:rsidTr="001808C2">
        <w:trPr>
          <w:trHeight w:val="126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15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 xml:space="preserve">Patch panel 19"/0.5U sa 24 RJ-45 UTP kat. 5E, ušteda prostora u reku 50%, dual blok reglete (LSA/110), fiksni portovi, držač kablova sa zadnje strane, Full NA2386D 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943868" w:rsidRPr="00943868" w:rsidTr="001808C2">
        <w:trPr>
          <w:trHeight w:val="1719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lastRenderedPageBreak/>
              <w:t>16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 xml:space="preserve">MikroTik CRS354-48G-4S+2Q+RM L3/L2 upravljiv Cloud Router svič 48 x 1G RJ45, 4 x 10G SFP+, 2 x 40G QSFP+, VPN ruter, redudantno napajanje, CPU 650MHz, 64MB RAM, temp -20°÷60°C, 19"/1U rackmount, RouterOS L5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ком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943868" w:rsidRPr="00943868" w:rsidTr="001808C2">
        <w:trPr>
          <w:trHeight w:val="63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17</w:t>
            </w:r>
          </w:p>
        </w:tc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MikroTik Q+DA0001 40 Gbps direct attach QSFP+ kabl ili kompatibilan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ком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943868" w:rsidRPr="00943868" w:rsidTr="001808C2">
        <w:trPr>
          <w:trHeight w:val="868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18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 xml:space="preserve">RJ-45/RJ-12/RJ-11 klešta za krimpovanje i blankiranje sa sečicama, Pro'sKit Pro-Crimper (8PK-376FN) 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943868" w:rsidRPr="00943868" w:rsidTr="001808C2">
        <w:trPr>
          <w:trHeight w:val="63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19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 xml:space="preserve">Impact tool za spajanje kabla na reglete po Krone LSA standardu (PDT-LSA) 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943868" w:rsidRPr="00943868" w:rsidTr="001808C2">
        <w:trPr>
          <w:trHeight w:val="918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20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 xml:space="preserve">Impact tool za spajanje kabla na reglete po 110/66 standardu sa kontrolom pritiska i nožićem za sečenje viška kabla 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943868" w:rsidRPr="00943868" w:rsidTr="001808C2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21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Skalpel profesionalni sa 3 noža (DK-2039)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943868" w:rsidRPr="00943868" w:rsidTr="001808C2">
        <w:trPr>
          <w:trHeight w:val="94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22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 xml:space="preserve">Libela laserska 4-u-1: laser (3 moda rada), libela (3 pozicije), traka za merenje (250cm) i lenjir (15cm), Pro'sKit (PD-161-C) 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943868" w:rsidRPr="00943868" w:rsidTr="001808C2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23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 xml:space="preserve">Pinceta komplet 2 kom. 150mm (908-T301) 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943868" w:rsidRPr="00943868" w:rsidTr="001808C2">
        <w:trPr>
          <w:trHeight w:val="99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24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 xml:space="preserve">Tipl udarni bezhalogeni sa šrafom Ø6mm dužine 35mm Kopos HN6X35, prilikom montaže šraf se zabija - brza montaža, -30~+85°C 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943868" w:rsidRPr="00943868" w:rsidTr="001808C2">
        <w:trPr>
          <w:trHeight w:val="834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25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 xml:space="preserve">Nosač stezajućih vezica Kopos SPP 9, vezivanje za podlogu šrafom, bezhalogen i vatrootporan, -40~+85°C 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943868" w:rsidRPr="00943868" w:rsidTr="001808C2">
        <w:trPr>
          <w:trHeight w:val="846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26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 xml:space="preserve">Vezice stezajuće 190x4.8mm Kopos SP200X4.5, bezhalogena i vatrootporna, -40~+85°C 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ком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500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943868" w:rsidRPr="00943868" w:rsidTr="001808C2">
        <w:trPr>
          <w:trHeight w:val="330"/>
        </w:trPr>
        <w:tc>
          <w:tcPr>
            <w:tcW w:w="808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b/>
                <w:kern w:val="0"/>
                <w:lang w:eastAsia="sr-Latn-RS"/>
              </w:rPr>
            </w:pPr>
            <w:r w:rsidRPr="00943868">
              <w:rPr>
                <w:rFonts w:eastAsia="Times New Roman"/>
                <w:b/>
                <w:kern w:val="0"/>
                <w:lang w:eastAsia="sr-Latn-RS"/>
              </w:rPr>
              <w:t xml:space="preserve">Укупан износ без ПДВ-а: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943868" w:rsidRPr="00943868" w:rsidTr="001808C2">
        <w:trPr>
          <w:trHeight w:val="330"/>
        </w:trPr>
        <w:tc>
          <w:tcPr>
            <w:tcW w:w="80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43868" w:rsidRPr="00943868" w:rsidRDefault="00943868" w:rsidP="000D1858">
            <w:pPr>
              <w:suppressAutoHyphens w:val="0"/>
              <w:spacing w:line="240" w:lineRule="auto"/>
              <w:rPr>
                <w:rFonts w:eastAsia="Times New Roman"/>
                <w:b/>
                <w:kern w:val="0"/>
                <w:lang w:eastAsia="sr-Latn-RS"/>
              </w:rPr>
            </w:pPr>
            <w:r w:rsidRPr="00943868">
              <w:rPr>
                <w:rFonts w:eastAsia="Times New Roman"/>
                <w:b/>
                <w:kern w:val="0"/>
                <w:lang w:eastAsia="sr-Latn-RS"/>
              </w:rPr>
              <w:t xml:space="preserve">                                                                                                    </w:t>
            </w:r>
            <w:r w:rsidR="000D1858" w:rsidRPr="000D1858">
              <w:rPr>
                <w:rFonts w:eastAsia="Times New Roman"/>
                <w:b/>
                <w:kern w:val="0"/>
                <w:lang w:val="sr-Cyrl-RS" w:eastAsia="sr-Latn-RS"/>
              </w:rPr>
              <w:t xml:space="preserve">          </w:t>
            </w:r>
            <w:r w:rsidRPr="00943868">
              <w:rPr>
                <w:rFonts w:eastAsia="Times New Roman"/>
                <w:b/>
                <w:kern w:val="0"/>
                <w:lang w:eastAsia="sr-Latn-RS"/>
              </w:rPr>
              <w:t xml:space="preserve">ПДВ:    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943868" w:rsidRPr="00943868" w:rsidTr="001808C2">
        <w:trPr>
          <w:trHeight w:val="330"/>
        </w:trPr>
        <w:tc>
          <w:tcPr>
            <w:tcW w:w="80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jc w:val="right"/>
              <w:rPr>
                <w:rFonts w:eastAsia="Times New Roman"/>
                <w:b/>
                <w:kern w:val="0"/>
                <w:lang w:eastAsia="sr-Latn-RS"/>
              </w:rPr>
            </w:pPr>
            <w:r w:rsidRPr="00943868">
              <w:rPr>
                <w:rFonts w:eastAsia="Times New Roman"/>
                <w:b/>
                <w:kern w:val="0"/>
                <w:lang w:eastAsia="sr-Latn-RS"/>
              </w:rPr>
              <w:t xml:space="preserve">Укупан износ са ПДВ-ом: 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43868" w:rsidRPr="00943868" w:rsidRDefault="00943868" w:rsidP="00943868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sr-Latn-RS"/>
              </w:rPr>
            </w:pPr>
            <w:r w:rsidRPr="00943868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</w:tbl>
    <w:p w:rsidR="005B51CA" w:rsidRDefault="005B51CA" w:rsidP="00C84B43">
      <w:pPr>
        <w:tabs>
          <w:tab w:val="left" w:pos="2805"/>
        </w:tabs>
        <w:rPr>
          <w:rFonts w:eastAsia="Times New Roman"/>
          <w:lang w:val="sr-Cyrl-RS" w:eastAsia="en-US"/>
        </w:rPr>
      </w:pPr>
    </w:p>
    <w:p w:rsidR="005B51CA" w:rsidRDefault="005B51CA" w:rsidP="005B51CA">
      <w:pPr>
        <w:tabs>
          <w:tab w:val="left" w:pos="2805"/>
        </w:tabs>
        <w:rPr>
          <w:rFonts w:eastAsia="Times New Roman"/>
          <w:lang w:val="sr-Cyrl-RS" w:eastAsia="en-US"/>
        </w:rPr>
      </w:pPr>
    </w:p>
    <w:p w:rsidR="0083228A" w:rsidRDefault="0083228A" w:rsidP="005B51CA">
      <w:pPr>
        <w:tabs>
          <w:tab w:val="left" w:pos="2805"/>
        </w:tabs>
        <w:rPr>
          <w:rFonts w:eastAsia="Times New Roman"/>
          <w:lang w:val="sr-Cyrl-RS" w:eastAsia="en-US"/>
        </w:rPr>
      </w:pPr>
    </w:p>
    <w:p w:rsidR="005B51CA" w:rsidRPr="00F1592C" w:rsidRDefault="005B51CA" w:rsidP="005B51CA">
      <w:pPr>
        <w:tabs>
          <w:tab w:val="left" w:pos="3075"/>
        </w:tabs>
        <w:suppressAutoHyphens w:val="0"/>
        <w:spacing w:line="240" w:lineRule="auto"/>
        <w:rPr>
          <w:rFonts w:eastAsia="Times New Roman"/>
          <w:b/>
          <w:color w:val="auto"/>
          <w:kern w:val="0"/>
          <w:lang w:val="sr-Cyrl-CS" w:eastAsia="en-US"/>
        </w:rPr>
      </w:pPr>
      <w:r w:rsidRPr="00F1592C">
        <w:rPr>
          <w:rFonts w:eastAsia="Times New Roman"/>
          <w:b/>
          <w:color w:val="auto"/>
          <w:kern w:val="0"/>
          <w:lang w:val="sr-Cyrl-CS" w:eastAsia="en-US"/>
        </w:rPr>
        <w:t xml:space="preserve">НАРУЧИЛАЦ    </w:t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ab/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ab/>
      </w:r>
      <w:r>
        <w:rPr>
          <w:rFonts w:eastAsia="Times New Roman"/>
          <w:b/>
          <w:color w:val="auto"/>
          <w:kern w:val="0"/>
          <w:lang w:val="sr-Cyrl-CS" w:eastAsia="en-US"/>
        </w:rPr>
        <w:t xml:space="preserve">          </w:t>
      </w:r>
      <w:r w:rsidRPr="00F1592C">
        <w:rPr>
          <w:rFonts w:eastAsia="Times New Roman"/>
          <w:b/>
          <w:color w:val="auto"/>
          <w:kern w:val="0"/>
          <w:lang w:val="sr-Cyrl-RS" w:eastAsia="en-US"/>
        </w:rPr>
        <w:t>ИЗВРШИЛАЦ</w:t>
      </w:r>
    </w:p>
    <w:p w:rsidR="005B51CA" w:rsidRPr="00F1592C" w:rsidRDefault="005B51CA" w:rsidP="005B51CA">
      <w:pPr>
        <w:tabs>
          <w:tab w:val="left" w:pos="3075"/>
        </w:tabs>
        <w:suppressAutoHyphens w:val="0"/>
        <w:spacing w:line="240" w:lineRule="auto"/>
        <w:rPr>
          <w:rFonts w:eastAsia="Times New Roman"/>
          <w:b/>
          <w:color w:val="auto"/>
          <w:kern w:val="0"/>
          <w:lang w:val="sr-Cyrl-RS" w:eastAsia="en-US"/>
        </w:rPr>
      </w:pPr>
      <w:r w:rsidRPr="00F1592C">
        <w:rPr>
          <w:rFonts w:eastAsia="Times New Roman"/>
          <w:b/>
          <w:color w:val="auto"/>
          <w:kern w:val="0"/>
          <w:lang w:val="sr-Cyrl-CS" w:eastAsia="en-US"/>
        </w:rPr>
        <w:t xml:space="preserve"> ВОЈНА УСТАНОВА „ДЕДИЊЕ“                                        </w:t>
      </w:r>
      <w:r>
        <w:rPr>
          <w:rFonts w:eastAsia="Times New Roman"/>
          <w:b/>
          <w:color w:val="auto"/>
          <w:kern w:val="0"/>
          <w:lang w:eastAsia="en-US"/>
        </w:rPr>
        <w:t xml:space="preserve">   </w:t>
      </w:r>
      <w:r w:rsidRPr="00F1592C">
        <w:rPr>
          <w:rFonts w:eastAsia="Times New Roman"/>
          <w:b/>
          <w:color w:val="auto"/>
          <w:kern w:val="0"/>
          <w:lang w:val="sr-Cyrl-RS" w:eastAsia="en-US"/>
        </w:rPr>
        <w:t>___________________________</w:t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 xml:space="preserve">        </w:t>
      </w:r>
      <w:r>
        <w:rPr>
          <w:rFonts w:eastAsia="Times New Roman"/>
          <w:b/>
          <w:color w:val="auto"/>
          <w:kern w:val="0"/>
          <w:lang w:val="sr-Cyrl-CS" w:eastAsia="en-US"/>
        </w:rPr>
        <w:t xml:space="preserve">                               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 </w:t>
      </w:r>
      <w:r>
        <w:rPr>
          <w:rFonts w:eastAsia="Times New Roman"/>
          <w:color w:val="auto"/>
          <w:kern w:val="0"/>
          <w:lang w:val="sr-Cyrl-CS" w:eastAsia="en-US"/>
        </w:rPr>
        <w:t xml:space="preserve">       </w:t>
      </w:r>
      <w:r w:rsidRPr="00F1592C">
        <w:rPr>
          <w:rFonts w:eastAsia="Times New Roman"/>
          <w:color w:val="auto"/>
          <w:kern w:val="0"/>
          <w:lang w:val="sr-Cyrl-CS" w:eastAsia="en-US"/>
        </w:rPr>
        <w:t xml:space="preserve">___________________________                                         </w:t>
      </w:r>
      <w:r w:rsidRPr="00F1592C">
        <w:rPr>
          <w:rFonts w:eastAsia="Times New Roman"/>
          <w:color w:val="auto"/>
          <w:kern w:val="0"/>
          <w:lang w:eastAsia="en-US"/>
        </w:rPr>
        <w:t xml:space="preserve">      </w:t>
      </w:r>
      <w:r>
        <w:rPr>
          <w:rFonts w:eastAsia="Times New Roman"/>
          <w:color w:val="auto"/>
          <w:kern w:val="0"/>
          <w:lang w:val="sr-Cyrl-RS" w:eastAsia="en-US"/>
        </w:rPr>
        <w:t xml:space="preserve"> </w:t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 xml:space="preserve">ДИРЕКТОР                                                    </w:t>
      </w:r>
      <w:r>
        <w:rPr>
          <w:rFonts w:eastAsia="Times New Roman"/>
          <w:b/>
          <w:color w:val="auto"/>
          <w:kern w:val="0"/>
          <w:lang w:val="sr-Cyrl-CS" w:eastAsia="en-US"/>
        </w:rPr>
        <w:t xml:space="preserve">                           </w:t>
      </w:r>
      <w:r w:rsidRPr="00F1592C">
        <w:rPr>
          <w:rFonts w:eastAsia="Times New Roman"/>
          <w:b/>
          <w:color w:val="auto"/>
          <w:kern w:val="0"/>
          <w:lang w:val="sr-Cyrl-CS" w:eastAsia="en-US"/>
        </w:rPr>
        <w:t xml:space="preserve">   (Потпис овлашћеног лица) </w:t>
      </w:r>
      <w:r w:rsidRPr="00F1592C">
        <w:rPr>
          <w:rFonts w:eastAsia="Times New Roman"/>
          <w:b/>
          <w:color w:val="auto"/>
          <w:kern w:val="0"/>
          <w:lang w:val="sr-Cyrl-RS" w:eastAsia="en-US"/>
        </w:rPr>
        <w:t>цивилно лице</w:t>
      </w:r>
    </w:p>
    <w:p w:rsidR="005B51CA" w:rsidRPr="00E34C0E" w:rsidRDefault="005B51CA" w:rsidP="005B51CA">
      <w:pPr>
        <w:tabs>
          <w:tab w:val="left" w:pos="3075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RS" w:eastAsia="en-US"/>
        </w:rPr>
      </w:pPr>
      <w:r w:rsidRPr="00F1592C">
        <w:rPr>
          <w:rFonts w:eastAsia="Times New Roman"/>
          <w:b/>
          <w:color w:val="auto"/>
          <w:kern w:val="0"/>
          <w:lang w:val="sr-Cyrl-RS" w:eastAsia="en-US"/>
        </w:rPr>
        <w:t>мр Љиљана Павић-Стојковић</w:t>
      </w:r>
    </w:p>
    <w:p w:rsidR="005B51CA" w:rsidRDefault="005B51CA" w:rsidP="005B51CA">
      <w:pPr>
        <w:suppressAutoHyphens w:val="0"/>
        <w:spacing w:line="240" w:lineRule="auto"/>
        <w:ind w:right="39"/>
        <w:jc w:val="both"/>
        <w:rPr>
          <w:rFonts w:eastAsia="Times New Roman"/>
          <w:b/>
          <w:color w:val="auto"/>
          <w:kern w:val="0"/>
          <w:lang w:val="sr-Cyrl-RS" w:eastAsia="en-US"/>
        </w:rPr>
      </w:pPr>
    </w:p>
    <w:p w:rsidR="005B51CA" w:rsidRPr="00C84B43" w:rsidRDefault="005B51CA" w:rsidP="00C84B43">
      <w:pPr>
        <w:tabs>
          <w:tab w:val="left" w:pos="2805"/>
        </w:tabs>
        <w:rPr>
          <w:rFonts w:eastAsia="Times New Roman"/>
          <w:lang w:val="sr-Cyrl-RS" w:eastAsia="en-US"/>
        </w:rPr>
      </w:pPr>
    </w:p>
    <w:sectPr w:rsidR="005B51CA" w:rsidRPr="00C84B43" w:rsidSect="001F348B">
      <w:foot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28A" w:rsidRDefault="0083228A" w:rsidP="0083228A">
      <w:pPr>
        <w:spacing w:line="240" w:lineRule="auto"/>
      </w:pPr>
      <w:r>
        <w:separator/>
      </w:r>
    </w:p>
  </w:endnote>
  <w:endnote w:type="continuationSeparator" w:id="0">
    <w:p w:rsidR="0083228A" w:rsidRDefault="0083228A" w:rsidP="008322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0061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D4DDB" w:rsidRPr="003D4DDB" w:rsidRDefault="003D4DDB">
        <w:pPr>
          <w:pStyle w:val="Footer"/>
          <w:jc w:val="right"/>
          <w:rPr>
            <w:noProof/>
            <w:sz w:val="20"/>
            <w:szCs w:val="20"/>
            <w:lang w:val="sr-Cyrl-RS"/>
          </w:rPr>
        </w:pPr>
        <w:r w:rsidRPr="003D4DDB">
          <w:rPr>
            <w:sz w:val="20"/>
            <w:szCs w:val="20"/>
          </w:rPr>
          <w:fldChar w:fldCharType="begin"/>
        </w:r>
        <w:r w:rsidRPr="003D4DDB">
          <w:rPr>
            <w:sz w:val="20"/>
            <w:szCs w:val="20"/>
          </w:rPr>
          <w:instrText xml:space="preserve"> PAGE   \* MERGEFORMAT </w:instrText>
        </w:r>
        <w:r w:rsidRPr="003D4DDB">
          <w:rPr>
            <w:sz w:val="20"/>
            <w:szCs w:val="20"/>
          </w:rPr>
          <w:fldChar w:fldCharType="separate"/>
        </w:r>
        <w:r w:rsidR="005559BB">
          <w:rPr>
            <w:noProof/>
            <w:sz w:val="20"/>
            <w:szCs w:val="20"/>
          </w:rPr>
          <w:t>5</w:t>
        </w:r>
        <w:r w:rsidRPr="003D4DDB">
          <w:rPr>
            <w:noProof/>
            <w:sz w:val="20"/>
            <w:szCs w:val="20"/>
          </w:rPr>
          <w:fldChar w:fldCharType="end"/>
        </w:r>
        <w:r w:rsidRPr="003D4DDB">
          <w:rPr>
            <w:noProof/>
            <w:sz w:val="20"/>
            <w:szCs w:val="20"/>
            <w:lang w:val="sr-Cyrl-RS"/>
          </w:rPr>
          <w:t>/5</w:t>
        </w:r>
      </w:p>
      <w:p w:rsidR="003D4DDB" w:rsidRDefault="005559BB">
        <w:pPr>
          <w:pStyle w:val="Footer"/>
          <w:jc w:val="right"/>
        </w:pPr>
      </w:p>
    </w:sdtContent>
  </w:sdt>
  <w:p w:rsidR="003D4DDB" w:rsidRDefault="003D4D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28A" w:rsidRDefault="0083228A" w:rsidP="0083228A">
      <w:pPr>
        <w:spacing w:line="240" w:lineRule="auto"/>
      </w:pPr>
      <w:r>
        <w:separator/>
      </w:r>
    </w:p>
  </w:footnote>
  <w:footnote w:type="continuationSeparator" w:id="0">
    <w:p w:rsidR="0083228A" w:rsidRDefault="0083228A" w:rsidP="0083228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B2E"/>
    <w:rsid w:val="00004162"/>
    <w:rsid w:val="00046093"/>
    <w:rsid w:val="000C0B9C"/>
    <w:rsid w:val="000D1858"/>
    <w:rsid w:val="001074C7"/>
    <w:rsid w:val="001408B1"/>
    <w:rsid w:val="00154AC0"/>
    <w:rsid w:val="00177DE5"/>
    <w:rsid w:val="001808C2"/>
    <w:rsid w:val="00197D83"/>
    <w:rsid w:val="001B5F5E"/>
    <w:rsid w:val="001E79C6"/>
    <w:rsid w:val="001F348B"/>
    <w:rsid w:val="0020669F"/>
    <w:rsid w:val="00220C0A"/>
    <w:rsid w:val="00234466"/>
    <w:rsid w:val="00262144"/>
    <w:rsid w:val="00282538"/>
    <w:rsid w:val="002B3F14"/>
    <w:rsid w:val="00303C43"/>
    <w:rsid w:val="00317C39"/>
    <w:rsid w:val="00387A29"/>
    <w:rsid w:val="003D4DDB"/>
    <w:rsid w:val="003D59BB"/>
    <w:rsid w:val="004118CB"/>
    <w:rsid w:val="004635E1"/>
    <w:rsid w:val="00515931"/>
    <w:rsid w:val="005559BB"/>
    <w:rsid w:val="00556092"/>
    <w:rsid w:val="00583316"/>
    <w:rsid w:val="005A2557"/>
    <w:rsid w:val="005B51CA"/>
    <w:rsid w:val="005D3AB7"/>
    <w:rsid w:val="005E0DF4"/>
    <w:rsid w:val="005E64CF"/>
    <w:rsid w:val="0064163F"/>
    <w:rsid w:val="006A3790"/>
    <w:rsid w:val="0077456A"/>
    <w:rsid w:val="007B024E"/>
    <w:rsid w:val="007D4252"/>
    <w:rsid w:val="00801AA8"/>
    <w:rsid w:val="00822F26"/>
    <w:rsid w:val="0083228A"/>
    <w:rsid w:val="0086528C"/>
    <w:rsid w:val="00896B9D"/>
    <w:rsid w:val="008A4D3D"/>
    <w:rsid w:val="008D0C59"/>
    <w:rsid w:val="008D4985"/>
    <w:rsid w:val="008D665F"/>
    <w:rsid w:val="00943868"/>
    <w:rsid w:val="00955B2E"/>
    <w:rsid w:val="00976B6E"/>
    <w:rsid w:val="0098643B"/>
    <w:rsid w:val="009B0D2E"/>
    <w:rsid w:val="009D66F6"/>
    <w:rsid w:val="00A1274D"/>
    <w:rsid w:val="00A63DE9"/>
    <w:rsid w:val="00A70EE6"/>
    <w:rsid w:val="00A73527"/>
    <w:rsid w:val="00AD428A"/>
    <w:rsid w:val="00B0522F"/>
    <w:rsid w:val="00B25F09"/>
    <w:rsid w:val="00B30FCB"/>
    <w:rsid w:val="00B31C59"/>
    <w:rsid w:val="00C03BA2"/>
    <w:rsid w:val="00C212CC"/>
    <w:rsid w:val="00C24529"/>
    <w:rsid w:val="00C300A8"/>
    <w:rsid w:val="00C568E0"/>
    <w:rsid w:val="00C84B43"/>
    <w:rsid w:val="00C94927"/>
    <w:rsid w:val="00CE3F54"/>
    <w:rsid w:val="00CE7CA6"/>
    <w:rsid w:val="00D31154"/>
    <w:rsid w:val="00D47742"/>
    <w:rsid w:val="00D95489"/>
    <w:rsid w:val="00DB0F23"/>
    <w:rsid w:val="00E34C0E"/>
    <w:rsid w:val="00E431B8"/>
    <w:rsid w:val="00E45C68"/>
    <w:rsid w:val="00E86818"/>
    <w:rsid w:val="00EB6EBB"/>
    <w:rsid w:val="00ED6CED"/>
    <w:rsid w:val="00F077FD"/>
    <w:rsid w:val="00F13558"/>
    <w:rsid w:val="00F144F3"/>
    <w:rsid w:val="00F1592C"/>
    <w:rsid w:val="00F27A27"/>
    <w:rsid w:val="00F604DC"/>
    <w:rsid w:val="00F60590"/>
    <w:rsid w:val="00FB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CE7C6"/>
  <w15:chartTrackingRefBased/>
  <w15:docId w15:val="{092E939F-CEFF-4297-8CB2-03607968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163F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416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6416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  <w:style w:type="paragraph" w:styleId="ListParagraph">
    <w:name w:val="List Paragraph"/>
    <w:basedOn w:val="Normal"/>
    <w:link w:val="ListParagraphChar"/>
    <w:uiPriority w:val="34"/>
    <w:qFormat/>
    <w:rsid w:val="007D425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sid w:val="004118CB"/>
    <w:rPr>
      <w:rFonts w:eastAsia="Arial Unicode MS" w:cs="Times New Roman"/>
      <w:color w:val="000000"/>
      <w:kern w:val="1"/>
      <w:szCs w:val="24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83228A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228A"/>
    <w:rPr>
      <w:rFonts w:eastAsia="Arial Unicode MS" w:cs="Times New Roman"/>
      <w:color w:val="000000"/>
      <w:kern w:val="1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83228A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228A"/>
    <w:rPr>
      <w:rFonts w:eastAsia="Arial Unicode MS" w:cs="Times New Roman"/>
      <w:color w:val="000000"/>
      <w:kern w:val="1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0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C2620-C997-48BB-981B-419621854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1391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88</cp:revision>
  <dcterms:created xsi:type="dcterms:W3CDTF">2020-08-05T12:00:00Z</dcterms:created>
  <dcterms:modified xsi:type="dcterms:W3CDTF">2020-10-19T07:47:00Z</dcterms:modified>
</cp:coreProperties>
</file>